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C6C" w:rsidRPr="00297A84" w:rsidRDefault="00AB32D8" w:rsidP="007D1C6C">
      <w:pPr>
        <w:spacing w:before="0" w:after="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7D1C6C" w:rsidRPr="00297A84">
        <w:rPr>
          <w:b/>
          <w:sz w:val="28"/>
        </w:rPr>
        <w:t>Chehalis Basin Lead Entity</w:t>
      </w:r>
    </w:p>
    <w:p w:rsidR="007D1C6C" w:rsidRPr="00297A84" w:rsidRDefault="007D1C6C" w:rsidP="007D1C6C">
      <w:pPr>
        <w:spacing w:before="0" w:after="0"/>
        <w:jc w:val="center"/>
        <w:rPr>
          <w:b/>
        </w:rPr>
      </w:pPr>
      <w:r w:rsidRPr="00297A84">
        <w:rPr>
          <w:b/>
        </w:rPr>
        <w:t>Habitat Work Group Meeting Minutes</w:t>
      </w:r>
    </w:p>
    <w:p w:rsidR="007D1C6C" w:rsidRPr="00297A84" w:rsidRDefault="00496031" w:rsidP="007D1C6C">
      <w:pPr>
        <w:spacing w:before="0" w:after="0"/>
        <w:jc w:val="center"/>
        <w:rPr>
          <w:b/>
        </w:rPr>
      </w:pPr>
      <w:r>
        <w:rPr>
          <w:b/>
        </w:rPr>
        <w:t>October 10</w:t>
      </w:r>
      <w:r w:rsidR="00B32C72">
        <w:rPr>
          <w:b/>
        </w:rPr>
        <w:t>, 2014</w:t>
      </w:r>
    </w:p>
    <w:p w:rsidR="007D1C6C" w:rsidRDefault="007D1C6C" w:rsidP="007D1C6C">
      <w:r>
        <w:t xml:space="preserve">The </w:t>
      </w:r>
      <w:r w:rsidR="00496031">
        <w:t>October 10</w:t>
      </w:r>
      <w:r w:rsidR="00B32C72">
        <w:t>, 2014</w:t>
      </w:r>
      <w:r>
        <w:t xml:space="preserve"> meeting of the Chehalis Basin Lead Entity was held at the Lewis Conservation District Office, Chehalis, Washington.  Chair Bob </w:t>
      </w:r>
      <w:proofErr w:type="spellStart"/>
      <w:r>
        <w:t>Amrine</w:t>
      </w:r>
      <w:proofErr w:type="spellEnd"/>
      <w:r>
        <w:t xml:space="preserve"> called the meeting to order at 9:30 a.m.  In attendance were: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0"/>
        <w:gridCol w:w="4720"/>
      </w:tblGrid>
      <w:tr w:rsidR="007D1C6C" w:rsidRPr="00DE4997" w:rsidTr="007E3DD1">
        <w:trPr>
          <w:trHeight w:val="230"/>
        </w:trPr>
        <w:tc>
          <w:tcPr>
            <w:tcW w:w="4720" w:type="dxa"/>
            <w:tcBorders>
              <w:right w:val="single" w:sz="4" w:space="0" w:color="auto"/>
            </w:tcBorders>
          </w:tcPr>
          <w:p w:rsidR="00E9692B" w:rsidRPr="00496031" w:rsidRDefault="00E9692B" w:rsidP="00F85C20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Bob </w:t>
            </w:r>
            <w:proofErr w:type="spellStart"/>
            <w:r w:rsidRPr="00496031">
              <w:rPr>
                <w:strike/>
              </w:rPr>
              <w:t>Amrine</w:t>
            </w:r>
            <w:proofErr w:type="spellEnd"/>
            <w:r w:rsidRPr="00496031">
              <w:rPr>
                <w:strike/>
              </w:rPr>
              <w:t>, Lewis County Conservation District</w:t>
            </w:r>
          </w:p>
          <w:p w:rsidR="00E9692B" w:rsidRPr="00496031" w:rsidRDefault="0048673B" w:rsidP="00F85C20">
            <w:pPr>
              <w:spacing w:before="0" w:after="0"/>
              <w:rPr>
                <w:strike/>
              </w:rPr>
            </w:pPr>
            <w:proofErr w:type="spellStart"/>
            <w:r w:rsidRPr="00496031">
              <w:rPr>
                <w:strike/>
              </w:rPr>
              <w:t>Celest</w:t>
            </w:r>
            <w:proofErr w:type="spellEnd"/>
            <w:r w:rsidR="00687EED" w:rsidRPr="00496031">
              <w:rPr>
                <w:strike/>
              </w:rPr>
              <w:t xml:space="preserve"> Wilder, Centralia College work-study student with Lewis County Public Works</w:t>
            </w:r>
          </w:p>
          <w:p w:rsidR="009A6B36" w:rsidRPr="00496031" w:rsidRDefault="009A6B36" w:rsidP="00F85C20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>Amy Spoon, WDFW</w:t>
            </w:r>
          </w:p>
          <w:p w:rsidR="00E41095" w:rsidRPr="00496031" w:rsidRDefault="00E41095" w:rsidP="007E3DD1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Eric </w:t>
            </w:r>
            <w:proofErr w:type="spellStart"/>
            <w:r w:rsidRPr="00496031">
              <w:rPr>
                <w:strike/>
              </w:rPr>
              <w:t>Delvin</w:t>
            </w:r>
            <w:proofErr w:type="spellEnd"/>
            <w:r w:rsidRPr="00496031">
              <w:rPr>
                <w:strike/>
              </w:rPr>
              <w:t>, The Nature Conservancy</w:t>
            </w:r>
          </w:p>
          <w:p w:rsidR="007E3DD1" w:rsidRPr="00496031" w:rsidRDefault="00687EED" w:rsidP="007E3DD1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Miles </w:t>
            </w:r>
            <w:proofErr w:type="spellStart"/>
            <w:r w:rsidRPr="00496031">
              <w:rPr>
                <w:strike/>
              </w:rPr>
              <w:t>Batchelder</w:t>
            </w:r>
            <w:proofErr w:type="spellEnd"/>
            <w:r w:rsidRPr="00496031">
              <w:rPr>
                <w:strike/>
              </w:rPr>
              <w:t>, WCSSP</w:t>
            </w:r>
          </w:p>
        </w:tc>
        <w:tc>
          <w:tcPr>
            <w:tcW w:w="4720" w:type="dxa"/>
            <w:tcBorders>
              <w:left w:val="single" w:sz="4" w:space="0" w:color="auto"/>
            </w:tcBorders>
          </w:tcPr>
          <w:p w:rsidR="007E3DD1" w:rsidRPr="00496031" w:rsidRDefault="007E3DD1" w:rsidP="007E3DD1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Ann </w:t>
            </w:r>
            <w:proofErr w:type="spellStart"/>
            <w:r w:rsidRPr="00496031">
              <w:rPr>
                <w:strike/>
              </w:rPr>
              <w:t>Weckback</w:t>
            </w:r>
            <w:proofErr w:type="spellEnd"/>
            <w:r w:rsidRPr="00496031">
              <w:rPr>
                <w:strike/>
              </w:rPr>
              <w:t>, Lewis County Public Works</w:t>
            </w:r>
          </w:p>
          <w:p w:rsidR="007E3DD1" w:rsidRPr="00496031" w:rsidRDefault="007E3DD1" w:rsidP="007E3DD1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>Jane Atha, LE Coordinator</w:t>
            </w:r>
          </w:p>
          <w:p w:rsidR="00E9692B" w:rsidRPr="00496031" w:rsidRDefault="00687EED" w:rsidP="00687EED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John </w:t>
            </w:r>
            <w:proofErr w:type="spellStart"/>
            <w:r w:rsidRPr="00496031">
              <w:rPr>
                <w:strike/>
              </w:rPr>
              <w:t>Kliem</w:t>
            </w:r>
            <w:proofErr w:type="spellEnd"/>
            <w:r w:rsidRPr="00496031">
              <w:rPr>
                <w:strike/>
              </w:rPr>
              <w:t>, Creative Community Solutions</w:t>
            </w:r>
          </w:p>
          <w:p w:rsidR="00687EED" w:rsidRPr="00496031" w:rsidRDefault="00687EED" w:rsidP="00687EED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 xml:space="preserve">Dustin </w:t>
            </w:r>
            <w:proofErr w:type="spellStart"/>
            <w:r w:rsidRPr="00496031">
              <w:rPr>
                <w:strike/>
              </w:rPr>
              <w:t>Bilhimer</w:t>
            </w:r>
            <w:proofErr w:type="spellEnd"/>
            <w:r w:rsidRPr="00496031">
              <w:rPr>
                <w:strike/>
              </w:rPr>
              <w:t>, Dept. of Ecology</w:t>
            </w:r>
          </w:p>
          <w:p w:rsidR="00687EED" w:rsidRPr="00496031" w:rsidRDefault="00697FE5" w:rsidP="00687EED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>Micah Wait</w:t>
            </w:r>
            <w:r w:rsidR="00687EED" w:rsidRPr="00496031">
              <w:rPr>
                <w:strike/>
              </w:rPr>
              <w:t>, Wild Fish Conservancy</w:t>
            </w:r>
          </w:p>
          <w:p w:rsidR="00687EED" w:rsidRPr="00496031" w:rsidRDefault="00687EED" w:rsidP="00687EED">
            <w:pPr>
              <w:spacing w:before="0" w:after="0"/>
              <w:rPr>
                <w:strike/>
              </w:rPr>
            </w:pPr>
            <w:proofErr w:type="spellStart"/>
            <w:r w:rsidRPr="00496031">
              <w:rPr>
                <w:strike/>
              </w:rPr>
              <w:t>Chanele</w:t>
            </w:r>
            <w:proofErr w:type="spellEnd"/>
            <w:r w:rsidRPr="00496031">
              <w:rPr>
                <w:strike/>
              </w:rPr>
              <w:t xml:space="preserve"> Holbrook, Creekside Conservancy</w:t>
            </w:r>
          </w:p>
          <w:p w:rsidR="00687EED" w:rsidRPr="00496031" w:rsidRDefault="00687EED" w:rsidP="00687EED">
            <w:pPr>
              <w:spacing w:before="0" w:after="0"/>
              <w:rPr>
                <w:strike/>
              </w:rPr>
            </w:pPr>
            <w:r w:rsidRPr="00496031">
              <w:rPr>
                <w:strike/>
              </w:rPr>
              <w:t>Alice Rubin, RCO</w:t>
            </w:r>
          </w:p>
        </w:tc>
      </w:tr>
    </w:tbl>
    <w:p w:rsidR="00FA2A91" w:rsidRPr="009B65EB" w:rsidRDefault="007D1C6C" w:rsidP="009B65EB">
      <w:pPr>
        <w:jc w:val="center"/>
        <w:rPr>
          <w:b/>
          <w:sz w:val="28"/>
          <w:u w:val="single"/>
        </w:rPr>
      </w:pPr>
      <w:r w:rsidRPr="00FC50B6">
        <w:rPr>
          <w:b/>
          <w:sz w:val="28"/>
          <w:u w:val="single"/>
        </w:rPr>
        <w:t>Agenda Items</w:t>
      </w:r>
    </w:p>
    <w:p w:rsidR="00496031" w:rsidRPr="00496031" w:rsidRDefault="00496031" w:rsidP="00496031">
      <w:pPr>
        <w:spacing w:before="0" w:after="0"/>
        <w:rPr>
          <w:rFonts w:ascii="Calibri" w:eastAsia="Cambria" w:hAnsi="Calibri" w:cs="Times New Roman"/>
          <w:color w:val="000000"/>
          <w:sz w:val="23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Welcome and Introductions</w:t>
      </w:r>
    </w:p>
    <w:p w:rsidR="00496031" w:rsidRPr="00496031" w:rsidRDefault="00496031" w:rsidP="00496031">
      <w:pPr>
        <w:spacing w:before="0" w:after="0"/>
        <w:rPr>
          <w:rFonts w:ascii="Calibri" w:eastAsia="Cambria" w:hAnsi="Calibri" w:cs="Times New Roman"/>
          <w:color w:val="000000"/>
          <w:sz w:val="23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Updates and announcements</w:t>
      </w:r>
    </w:p>
    <w:p w:rsidR="00496031" w:rsidRPr="00496031" w:rsidRDefault="00496031" w:rsidP="00496031">
      <w:pPr>
        <w:spacing w:before="0" w:after="0" w:line="240" w:lineRule="auto"/>
        <w:ind w:left="720"/>
        <w:rPr>
          <w:rFonts w:ascii="Arial" w:eastAsia="Cambria" w:hAnsi="Arial" w:cs="Arial"/>
          <w:color w:val="000000"/>
          <w:sz w:val="22"/>
          <w:lang w:bidi="ar-SA"/>
        </w:rPr>
      </w:pP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Chehalis Watershed Festival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Washington Salmon Coalition meeting debrief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Flood Authority workshop debrief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Lead entity strategy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Others?</w:t>
      </w:r>
    </w:p>
    <w:p w:rsidR="00496031" w:rsidRPr="00496031" w:rsidRDefault="00496031" w:rsidP="00496031">
      <w:pPr>
        <w:spacing w:before="0" w:after="0"/>
        <w:rPr>
          <w:rFonts w:ascii="Arial" w:eastAsia="Cambria" w:hAnsi="Arial" w:cs="Arial"/>
          <w:color w:val="000000"/>
          <w:sz w:val="22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Washington Coast Restoration Initiative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final list</w:t>
      </w:r>
    </w:p>
    <w:p w:rsidR="00496031" w:rsidRPr="00496031" w:rsidRDefault="00496031" w:rsidP="00496031">
      <w:pPr>
        <w:spacing w:before="0" w:after="0"/>
        <w:ind w:left="360" w:firstLine="360"/>
        <w:rPr>
          <w:rFonts w:ascii="Calibri" w:eastAsia="Cambria" w:hAnsi="Calibri" w:cs="Times New Roman"/>
          <w:color w:val="000000"/>
          <w:sz w:val="23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Conceptual projects 2014-2015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Expanding and refining conceptual projects list</w:t>
      </w:r>
    </w:p>
    <w:p w:rsidR="00496031" w:rsidRPr="00496031" w:rsidRDefault="00496031" w:rsidP="00496031">
      <w:pPr>
        <w:numPr>
          <w:ilvl w:val="0"/>
          <w:numId w:val="23"/>
        </w:numPr>
        <w:spacing w:before="0" w:after="0" w:line="240" w:lineRule="auto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Habitat Work Schedule</w:t>
      </w:r>
    </w:p>
    <w:p w:rsidR="00496031" w:rsidRPr="00496031" w:rsidRDefault="00496031" w:rsidP="00496031">
      <w:pPr>
        <w:spacing w:before="0" w:after="0" w:line="240" w:lineRule="auto"/>
        <w:ind w:left="720"/>
        <w:rPr>
          <w:rFonts w:ascii="Arial" w:eastAsia="Cambria" w:hAnsi="Arial" w:cs="Arial"/>
          <w:color w:val="000000"/>
          <w:sz w:val="22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SRFB post-application next steps</w:t>
      </w:r>
    </w:p>
    <w:p w:rsidR="00496031" w:rsidRPr="00496031" w:rsidRDefault="00496031" w:rsidP="00496031">
      <w:pPr>
        <w:spacing w:before="0" w:after="0" w:line="240" w:lineRule="auto"/>
        <w:ind w:left="720"/>
        <w:rPr>
          <w:rFonts w:ascii="Arial" w:eastAsia="Cambria" w:hAnsi="Arial" w:cs="Arial"/>
          <w:color w:val="000000"/>
          <w:sz w:val="22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SRFB scheduling 2015</w:t>
      </w:r>
    </w:p>
    <w:p w:rsidR="00496031" w:rsidRPr="00496031" w:rsidRDefault="00496031" w:rsidP="00496031">
      <w:pPr>
        <w:spacing w:before="0" w:after="0" w:line="240" w:lineRule="auto"/>
        <w:ind w:left="720"/>
        <w:rPr>
          <w:rFonts w:ascii="Arial" w:eastAsia="Cambria" w:hAnsi="Arial" w:cs="Arial"/>
          <w:color w:val="000000"/>
          <w:sz w:val="22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Lead Entity Organization Update</w:t>
      </w:r>
    </w:p>
    <w:p w:rsidR="00496031" w:rsidRPr="00496031" w:rsidRDefault="00496031" w:rsidP="00496031">
      <w:pPr>
        <w:spacing w:before="0" w:after="0"/>
        <w:rPr>
          <w:rFonts w:ascii="Calibri" w:eastAsia="Cambria" w:hAnsi="Calibri" w:cs="Times New Roman"/>
          <w:color w:val="000000"/>
          <w:sz w:val="23"/>
          <w:lang w:bidi="ar-SA"/>
        </w:rPr>
      </w:pPr>
    </w:p>
    <w:p w:rsidR="00496031" w:rsidRPr="00496031" w:rsidRDefault="00496031" w:rsidP="00496031">
      <w:pPr>
        <w:spacing w:before="0" w:after="0" w:line="240" w:lineRule="auto"/>
        <w:ind w:left="720" w:hanging="360"/>
        <w:rPr>
          <w:rFonts w:ascii="Arial" w:eastAsia="Cambria" w:hAnsi="Arial" w:cs="Arial"/>
          <w:color w:val="000000"/>
          <w:sz w:val="22"/>
          <w:lang w:bidi="ar-SA"/>
        </w:rPr>
      </w:pPr>
      <w:r w:rsidRPr="00496031">
        <w:rPr>
          <w:rFonts w:ascii="Arial" w:eastAsia="Cambria" w:hAnsi="Arial" w:cs="Arial"/>
          <w:color w:val="000000"/>
          <w:sz w:val="22"/>
          <w:lang w:bidi="ar-SA"/>
        </w:rPr>
        <w:t>Agenda for next HWG meeting November 14, 2014</w:t>
      </w:r>
    </w:p>
    <w:p w:rsidR="001B71F4" w:rsidRPr="001D7DC7" w:rsidRDefault="001B71F4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</w:p>
    <w:p w:rsidR="009C7747" w:rsidRPr="00997B88" w:rsidRDefault="001B71F4" w:rsidP="009C7747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b/>
          <w:szCs w:val="24"/>
        </w:rPr>
        <w:lastRenderedPageBreak/>
        <w:t>Updates and Announcements</w:t>
      </w:r>
    </w:p>
    <w:p w:rsidR="001B71F4" w:rsidRDefault="001B71F4" w:rsidP="001B71F4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1B71F4" w:rsidRPr="001B71F4" w:rsidRDefault="001B71F4" w:rsidP="001B71F4">
      <w:pPr>
        <w:spacing w:before="0" w:after="0"/>
        <w:rPr>
          <w:rFonts w:eastAsia="Cambria" w:cs="Arial"/>
          <w:color w:val="000000"/>
          <w:szCs w:val="24"/>
          <w:u w:val="single"/>
          <w:lang w:bidi="ar-SA"/>
        </w:rPr>
      </w:pPr>
      <w:r w:rsidRPr="001B71F4">
        <w:rPr>
          <w:rFonts w:eastAsia="Cambria" w:cs="Arial"/>
          <w:color w:val="000000"/>
          <w:szCs w:val="24"/>
          <w:u w:val="single"/>
          <w:lang w:bidi="ar-SA"/>
        </w:rPr>
        <w:t>Chehalis Watershed Festival</w:t>
      </w:r>
    </w:p>
    <w:p w:rsidR="00695C55" w:rsidRDefault="00B94D9A" w:rsidP="001B71F4">
      <w:pPr>
        <w:spacing w:before="0" w:after="0"/>
        <w:rPr>
          <w:rFonts w:eastAsia="Cambria" w:cs="Arial"/>
          <w:color w:val="000000"/>
          <w:szCs w:val="24"/>
          <w:lang w:bidi="ar-SA"/>
        </w:rPr>
      </w:pPr>
      <w:r>
        <w:rPr>
          <w:rFonts w:eastAsia="Cambria" w:cs="Arial"/>
          <w:color w:val="000000"/>
          <w:szCs w:val="24"/>
          <w:lang w:bidi="ar-SA"/>
        </w:rPr>
        <w:t xml:space="preserve">The </w:t>
      </w:r>
      <w:r w:rsidR="001B71F4">
        <w:rPr>
          <w:rFonts w:eastAsia="Cambria" w:cs="Arial"/>
          <w:color w:val="000000"/>
          <w:szCs w:val="24"/>
          <w:lang w:bidi="ar-SA"/>
        </w:rPr>
        <w:t>2014 Chehalis Watershed Festival was held on October 4</w:t>
      </w:r>
      <w:r w:rsidR="001B71F4" w:rsidRPr="001B71F4">
        <w:rPr>
          <w:rFonts w:eastAsia="Cambria" w:cs="Arial"/>
          <w:color w:val="000000"/>
          <w:szCs w:val="24"/>
          <w:vertAlign w:val="superscript"/>
          <w:lang w:bidi="ar-SA"/>
        </w:rPr>
        <w:t>th</w:t>
      </w:r>
      <w:r w:rsidR="001B71F4">
        <w:rPr>
          <w:rFonts w:eastAsia="Cambria" w:cs="Arial"/>
          <w:color w:val="000000"/>
          <w:szCs w:val="24"/>
          <w:lang w:bidi="ar-SA"/>
        </w:rPr>
        <w:t xml:space="preserve"> and was a success overall. </w:t>
      </w:r>
    </w:p>
    <w:p w:rsidR="001B71F4" w:rsidRDefault="001B71F4" w:rsidP="001B71F4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1B71F4" w:rsidRPr="001B71F4" w:rsidRDefault="001B71F4" w:rsidP="001B71F4">
      <w:pPr>
        <w:spacing w:before="0" w:after="0"/>
        <w:rPr>
          <w:rFonts w:eastAsia="Cambria" w:cs="Arial"/>
          <w:color w:val="000000"/>
          <w:szCs w:val="24"/>
          <w:u w:val="single"/>
          <w:lang w:bidi="ar-SA"/>
        </w:rPr>
      </w:pPr>
      <w:r w:rsidRPr="001B71F4">
        <w:rPr>
          <w:rFonts w:eastAsia="Cambria" w:cs="Arial"/>
          <w:color w:val="000000"/>
          <w:szCs w:val="24"/>
          <w:u w:val="single"/>
          <w:lang w:bidi="ar-SA"/>
        </w:rPr>
        <w:t>Washington Salmon Coalition meeting debrief</w:t>
      </w:r>
      <w:bookmarkStart w:id="0" w:name="_GoBack"/>
      <w:bookmarkEnd w:id="0"/>
    </w:p>
    <w:p w:rsidR="001B71F4" w:rsidRDefault="001B71F4" w:rsidP="001B71F4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Default="00695C55" w:rsidP="00695C55">
      <w:pPr>
        <w:spacing w:before="0" w:after="0"/>
        <w:rPr>
          <w:b/>
          <w:szCs w:val="24"/>
          <w:u w:val="single"/>
        </w:rPr>
      </w:pPr>
      <w:r>
        <w:rPr>
          <w:rFonts w:eastAsia="Cambria" w:cs="Arial"/>
          <w:b/>
          <w:color w:val="000000"/>
          <w:szCs w:val="24"/>
          <w:u w:val="single"/>
          <w:lang w:bidi="ar-SA"/>
        </w:rPr>
        <w:t>Chehalis water quality workshop</w:t>
      </w:r>
    </w:p>
    <w:p w:rsidR="00695C55" w:rsidRDefault="00695C55" w:rsidP="00695C55">
      <w:pPr>
        <w:spacing w:before="0" w:after="0"/>
      </w:pPr>
      <w:r>
        <w:t xml:space="preserve">Dustin </w:t>
      </w:r>
      <w:proofErr w:type="spellStart"/>
      <w:r>
        <w:t>Bilhimer</w:t>
      </w:r>
      <w:proofErr w:type="spellEnd"/>
      <w:r>
        <w:t xml:space="preserve"> discussed an implementation workshop focused on meeting with all of the stakeholders </w:t>
      </w:r>
      <w:r w:rsidR="00DB1417">
        <w:t>to talk</w:t>
      </w:r>
      <w:r>
        <w:t xml:space="preserve"> about the priority areas </w:t>
      </w:r>
      <w:r w:rsidR="00DB1417">
        <w:t>and</w:t>
      </w:r>
      <w:r>
        <w:t xml:space="preserve"> the needs of the conservation districts in advance of the 319 funding cycle. Atha distributed a write-up of what the workshop would focus on and mentioned that it would weave into the lead entity strategy as well. </w:t>
      </w:r>
      <w:proofErr w:type="spellStart"/>
      <w:r w:rsidR="00114145">
        <w:t>Bilhimer</w:t>
      </w:r>
      <w:proofErr w:type="spellEnd"/>
      <w:r w:rsidR="00114145">
        <w:t xml:space="preserve"> said that there are ammonia, temperature, and BOD</w:t>
      </w:r>
      <w:r>
        <w:t xml:space="preserve"> </w:t>
      </w:r>
      <w:r w:rsidR="00114145">
        <w:t>TMDLs in the upper basin.</w:t>
      </w:r>
      <w:r>
        <w:t xml:space="preserve"> </w:t>
      </w:r>
      <w:proofErr w:type="spellStart"/>
      <w:r w:rsidR="00114145">
        <w:t>Amrine</w:t>
      </w:r>
      <w:proofErr w:type="spellEnd"/>
      <w:r w:rsidR="00114145">
        <w:t xml:space="preserve"> mentioned that having a habitat focus would work well as a phase 2 project to some of the restoration work being proposed.</w:t>
      </w:r>
      <w:r w:rsidR="00DB1417" w:rsidRPr="00DB1417">
        <w:t xml:space="preserve"> </w:t>
      </w:r>
      <w:proofErr w:type="spellStart"/>
      <w:r w:rsidR="00DB1417">
        <w:t>Bilhimer</w:t>
      </w:r>
      <w:proofErr w:type="spellEnd"/>
      <w:r w:rsidR="00DB1417">
        <w:t xml:space="preserve"> said that bank stabilization projects would be good to start with since they will also address water quality. </w:t>
      </w:r>
      <w:r w:rsidR="00114145">
        <w:t xml:space="preserve"> The group discussed the upcoming grant workshops as a way to find out more about Ecology funding opportunities.</w:t>
      </w:r>
    </w:p>
    <w:p w:rsidR="00695C55" w:rsidRPr="00997B88" w:rsidRDefault="00695C55" w:rsidP="00216513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DC4E80" w:rsidRPr="00DC4E80" w:rsidRDefault="00695C55" w:rsidP="00DC4E80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rFonts w:cs="Arial"/>
          <w:b/>
          <w:szCs w:val="24"/>
        </w:rPr>
        <w:t>Updates and announcements</w:t>
      </w:r>
    </w:p>
    <w:p w:rsidR="00695C55" w:rsidRPr="00997B88" w:rsidRDefault="00695C55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695C55" w:rsidRPr="00997B88" w:rsidRDefault="00695C55" w:rsidP="00695C55">
      <w:pPr>
        <w:spacing w:before="0" w:after="0"/>
        <w:rPr>
          <w:szCs w:val="24"/>
          <w:u w:val="single"/>
        </w:rPr>
      </w:pPr>
      <w:r w:rsidRPr="00997B88">
        <w:rPr>
          <w:szCs w:val="24"/>
          <w:u w:val="single"/>
        </w:rPr>
        <w:t>Lead entity Strategy</w:t>
      </w:r>
    </w:p>
    <w:p w:rsidR="00695C55" w:rsidRDefault="00695C55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  <w:r w:rsidRPr="00997B88">
        <w:rPr>
          <w:rFonts w:eastAsia="Cambria" w:cs="Arial"/>
          <w:color w:val="000000"/>
          <w:szCs w:val="24"/>
          <w:lang w:bidi="ar-SA"/>
        </w:rPr>
        <w:t xml:space="preserve">John </w:t>
      </w:r>
      <w:proofErr w:type="spellStart"/>
      <w:r w:rsidRPr="00997B88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Pr="00997B88">
        <w:rPr>
          <w:rFonts w:eastAsia="Cambria" w:cs="Arial"/>
          <w:color w:val="000000"/>
          <w:szCs w:val="24"/>
          <w:lang w:bidi="ar-SA"/>
        </w:rPr>
        <w:t xml:space="preserve"> </w:t>
      </w:r>
      <w:r w:rsidR="00114145">
        <w:rPr>
          <w:rFonts w:eastAsia="Cambria" w:cs="Arial"/>
          <w:color w:val="000000"/>
          <w:szCs w:val="24"/>
          <w:lang w:bidi="ar-SA"/>
        </w:rPr>
        <w:t xml:space="preserve">put it out to the group </w:t>
      </w:r>
      <w:r w:rsidR="00DB1417">
        <w:rPr>
          <w:rFonts w:eastAsia="Cambria" w:cs="Arial"/>
          <w:color w:val="000000"/>
          <w:szCs w:val="24"/>
          <w:lang w:bidi="ar-SA"/>
        </w:rPr>
        <w:t xml:space="preserve">to discuss </w:t>
      </w:r>
      <w:r w:rsidR="00114145">
        <w:rPr>
          <w:rFonts w:eastAsia="Cambria" w:cs="Arial"/>
          <w:color w:val="000000"/>
          <w:szCs w:val="24"/>
          <w:lang w:bidi="ar-SA"/>
        </w:rPr>
        <w:t xml:space="preserve">where the lead entity should go next in the basin. </w:t>
      </w:r>
      <w:proofErr w:type="spellStart"/>
      <w:r w:rsidR="00114145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114145">
        <w:rPr>
          <w:rFonts w:eastAsia="Cambria" w:cs="Arial"/>
          <w:color w:val="000000"/>
          <w:szCs w:val="24"/>
          <w:lang w:bidi="ar-SA"/>
        </w:rPr>
        <w:t xml:space="preserve"> reminded us that the reason we did the Humptulips w</w:t>
      </w:r>
      <w:r w:rsidR="00DB1417">
        <w:rPr>
          <w:rFonts w:eastAsia="Cambria" w:cs="Arial"/>
          <w:color w:val="000000"/>
          <w:szCs w:val="24"/>
          <w:lang w:bidi="ar-SA"/>
        </w:rPr>
        <w:t>as</w:t>
      </w:r>
      <w:r w:rsidR="00114145">
        <w:rPr>
          <w:rFonts w:eastAsia="Cambria" w:cs="Arial"/>
          <w:color w:val="000000"/>
          <w:szCs w:val="24"/>
          <w:lang w:bidi="ar-SA"/>
        </w:rPr>
        <w:t xml:space="preserve"> to </w:t>
      </w:r>
      <w:r w:rsidR="00A459E2">
        <w:rPr>
          <w:rFonts w:eastAsia="Cambria" w:cs="Arial"/>
          <w:color w:val="000000"/>
          <w:szCs w:val="24"/>
          <w:lang w:bidi="ar-SA"/>
        </w:rPr>
        <w:t>take advantage of</w:t>
      </w:r>
      <w:r w:rsidR="00114145">
        <w:rPr>
          <w:rFonts w:eastAsia="Cambria" w:cs="Arial"/>
          <w:color w:val="000000"/>
          <w:szCs w:val="24"/>
          <w:lang w:bidi="ar-SA"/>
        </w:rPr>
        <w:t xml:space="preserve"> Forest Service funding. </w:t>
      </w:r>
      <w:proofErr w:type="spellStart"/>
      <w:r w:rsidR="00114145">
        <w:rPr>
          <w:rFonts w:eastAsia="Cambria" w:cs="Arial"/>
          <w:color w:val="000000"/>
          <w:szCs w:val="24"/>
          <w:lang w:bidi="ar-SA"/>
        </w:rPr>
        <w:t>Batchelder</w:t>
      </w:r>
      <w:proofErr w:type="spellEnd"/>
      <w:r w:rsidR="00114145">
        <w:rPr>
          <w:rFonts w:eastAsia="Cambria" w:cs="Arial"/>
          <w:color w:val="000000"/>
          <w:szCs w:val="24"/>
          <w:lang w:bidi="ar-SA"/>
        </w:rPr>
        <w:t xml:space="preserve"> recommends going to the areas where the species are most concerned. </w:t>
      </w:r>
      <w:r w:rsidR="0021713D">
        <w:rPr>
          <w:rFonts w:eastAsia="Cambria" w:cs="Arial"/>
          <w:color w:val="000000"/>
          <w:szCs w:val="24"/>
          <w:lang w:bidi="ar-SA"/>
        </w:rPr>
        <w:t xml:space="preserve">Summer </w:t>
      </w:r>
      <w:proofErr w:type="gramStart"/>
      <w:r w:rsidR="0021713D">
        <w:rPr>
          <w:rFonts w:eastAsia="Cambria" w:cs="Arial"/>
          <w:color w:val="000000"/>
          <w:szCs w:val="24"/>
          <w:lang w:bidi="ar-SA"/>
        </w:rPr>
        <w:t>chinook have</w:t>
      </w:r>
      <w:proofErr w:type="gramEnd"/>
      <w:r w:rsidR="0021713D">
        <w:rPr>
          <w:rFonts w:eastAsia="Cambria" w:cs="Arial"/>
          <w:color w:val="000000"/>
          <w:szCs w:val="24"/>
          <w:lang w:bidi="ar-SA"/>
        </w:rPr>
        <w:t xml:space="preserve"> a depressed stock so the estuary and the main-stem Chehalis</w:t>
      </w:r>
      <w:r w:rsidR="00DB1417">
        <w:rPr>
          <w:rFonts w:eastAsia="Cambria" w:cs="Arial"/>
          <w:color w:val="000000"/>
          <w:szCs w:val="24"/>
          <w:lang w:bidi="ar-SA"/>
        </w:rPr>
        <w:t xml:space="preserve"> are two options</w:t>
      </w:r>
      <w:r w:rsidR="0021713D">
        <w:rPr>
          <w:rFonts w:eastAsia="Cambria" w:cs="Arial"/>
          <w:color w:val="000000"/>
          <w:szCs w:val="24"/>
          <w:lang w:bidi="ar-SA"/>
        </w:rPr>
        <w:t xml:space="preserve">. The group talked about the possibility of breaking it up into the lower and upper main-stem. </w:t>
      </w:r>
      <w:r w:rsidR="004443C7">
        <w:rPr>
          <w:rFonts w:eastAsia="Cambria" w:cs="Arial"/>
          <w:color w:val="000000"/>
          <w:szCs w:val="24"/>
          <w:lang w:bidi="ar-SA"/>
        </w:rPr>
        <w:t xml:space="preserve">Atha wondered about starting on the upper main-stem to piggyback onto the Governor’s Work Group </w:t>
      </w:r>
      <w:r w:rsidR="00DB1417">
        <w:rPr>
          <w:rFonts w:eastAsia="Cambria" w:cs="Arial"/>
          <w:color w:val="000000"/>
          <w:szCs w:val="24"/>
          <w:lang w:bidi="ar-SA"/>
        </w:rPr>
        <w:t xml:space="preserve">currently </w:t>
      </w:r>
      <w:r w:rsidR="004443C7">
        <w:rPr>
          <w:rFonts w:eastAsia="Cambria" w:cs="Arial"/>
          <w:color w:val="000000"/>
          <w:szCs w:val="24"/>
          <w:lang w:bidi="ar-SA"/>
        </w:rPr>
        <w:t xml:space="preserve">being done in that area. </w:t>
      </w:r>
      <w:proofErr w:type="spellStart"/>
      <w:r w:rsidR="00A459E2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A459E2">
        <w:rPr>
          <w:rFonts w:eastAsia="Cambria" w:cs="Arial"/>
          <w:color w:val="000000"/>
          <w:szCs w:val="24"/>
          <w:lang w:bidi="ar-SA"/>
        </w:rPr>
        <w:t xml:space="preserve"> expressed that it will be a lot more complex to work on the upper main-stem. </w:t>
      </w:r>
      <w:proofErr w:type="spellStart"/>
      <w:r w:rsidR="003A74A6">
        <w:rPr>
          <w:rFonts w:eastAsia="Cambria" w:cs="Arial"/>
          <w:color w:val="000000"/>
          <w:szCs w:val="24"/>
          <w:lang w:bidi="ar-SA"/>
        </w:rPr>
        <w:t>Chanele</w:t>
      </w:r>
      <w:proofErr w:type="spellEnd"/>
      <w:r w:rsidR="003A74A6">
        <w:rPr>
          <w:rFonts w:eastAsia="Cambria" w:cs="Arial"/>
          <w:color w:val="000000"/>
          <w:szCs w:val="24"/>
          <w:lang w:bidi="ar-SA"/>
        </w:rPr>
        <w:t xml:space="preserve"> Holbrook thinks we need to focus on the upper watershed in order to have landowner participation, there are</w:t>
      </w:r>
      <w:r w:rsidR="00DB1417">
        <w:rPr>
          <w:rFonts w:eastAsia="Cambria" w:cs="Arial"/>
          <w:color w:val="000000"/>
          <w:szCs w:val="24"/>
          <w:lang w:bidi="ar-SA"/>
        </w:rPr>
        <w:t xml:space="preserve"> also</w:t>
      </w:r>
      <w:r w:rsidR="003A74A6">
        <w:rPr>
          <w:rFonts w:eastAsia="Cambria" w:cs="Arial"/>
          <w:color w:val="000000"/>
          <w:szCs w:val="24"/>
          <w:lang w:bidi="ar-SA"/>
        </w:rPr>
        <w:t xml:space="preserve"> bigger water quality issues, and past Porter it is all timber industry. The group thinks that focusing on the </w:t>
      </w:r>
      <w:proofErr w:type="spellStart"/>
      <w:r w:rsidR="003A74A6">
        <w:rPr>
          <w:rFonts w:eastAsia="Cambria" w:cs="Arial"/>
          <w:color w:val="000000"/>
          <w:szCs w:val="24"/>
          <w:lang w:bidi="ar-SA"/>
        </w:rPr>
        <w:t>Newaukum</w:t>
      </w:r>
      <w:proofErr w:type="spellEnd"/>
      <w:r w:rsidR="003A74A6">
        <w:rPr>
          <w:rFonts w:eastAsia="Cambria" w:cs="Arial"/>
          <w:color w:val="000000"/>
          <w:szCs w:val="24"/>
          <w:lang w:bidi="ar-SA"/>
        </w:rPr>
        <w:t xml:space="preserve"> may be the most logical place to go next. It is smaller than the main-stem, there is existing landowner participation, and it has water quality issues to be addressed.</w:t>
      </w:r>
      <w:r w:rsidR="00A43488">
        <w:rPr>
          <w:rFonts w:eastAsia="Cambria" w:cs="Arial"/>
          <w:color w:val="000000"/>
          <w:szCs w:val="24"/>
          <w:lang w:bidi="ar-SA"/>
        </w:rPr>
        <w:t xml:space="preserve"> </w:t>
      </w:r>
      <w:proofErr w:type="spellStart"/>
      <w:r w:rsidR="00A43488">
        <w:rPr>
          <w:rFonts w:eastAsia="Cambria" w:cs="Arial"/>
          <w:color w:val="000000"/>
          <w:szCs w:val="24"/>
          <w:lang w:bidi="ar-SA"/>
        </w:rPr>
        <w:t>Kliem</w:t>
      </w:r>
      <w:proofErr w:type="spellEnd"/>
      <w:r w:rsidR="00A43488">
        <w:rPr>
          <w:rFonts w:eastAsia="Cambria" w:cs="Arial"/>
          <w:color w:val="000000"/>
          <w:szCs w:val="24"/>
          <w:lang w:bidi="ar-SA"/>
        </w:rPr>
        <w:t xml:space="preserve"> stressed the need to put together a consistent team.</w:t>
      </w:r>
      <w:r w:rsidR="00426D7B">
        <w:rPr>
          <w:rFonts w:eastAsia="Cambria" w:cs="Arial"/>
          <w:color w:val="000000"/>
          <w:szCs w:val="24"/>
          <w:lang w:bidi="ar-SA"/>
        </w:rPr>
        <w:t xml:space="preserve"> Bob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Burkle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Bob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Amrine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Kelly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Verd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Caprice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Fasano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 xml:space="preserve">, Rod </w:t>
      </w:r>
      <w:proofErr w:type="spellStart"/>
      <w:r w:rsidR="00426D7B">
        <w:rPr>
          <w:rFonts w:eastAsia="Cambria" w:cs="Arial"/>
          <w:color w:val="000000"/>
          <w:szCs w:val="24"/>
          <w:lang w:bidi="ar-SA"/>
        </w:rPr>
        <w:t>Lakey</w:t>
      </w:r>
      <w:proofErr w:type="spellEnd"/>
      <w:r w:rsidR="00426D7B">
        <w:rPr>
          <w:rFonts w:eastAsia="Cambria" w:cs="Arial"/>
          <w:color w:val="000000"/>
          <w:szCs w:val="24"/>
          <w:lang w:bidi="ar-SA"/>
        </w:rPr>
        <w:t>, and other WDFW names came out as possible committee members.</w:t>
      </w:r>
    </w:p>
    <w:p w:rsidR="00426D7B" w:rsidRDefault="00426D7B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</w:p>
    <w:p w:rsidR="00426D7B" w:rsidRPr="00426D7B" w:rsidRDefault="00426D7B" w:rsidP="00695C55">
      <w:pPr>
        <w:spacing w:before="0" w:after="0"/>
        <w:rPr>
          <w:rFonts w:eastAsia="Cambria" w:cs="Arial"/>
          <w:color w:val="000000"/>
          <w:szCs w:val="24"/>
          <w:u w:val="single"/>
          <w:lang w:bidi="ar-SA"/>
        </w:rPr>
      </w:pPr>
      <w:r w:rsidRPr="00426D7B">
        <w:rPr>
          <w:rFonts w:eastAsia="Cambria" w:cs="Arial"/>
          <w:color w:val="000000"/>
          <w:szCs w:val="24"/>
          <w:u w:val="single"/>
          <w:lang w:bidi="ar-SA"/>
        </w:rPr>
        <w:t>Creekside Conservancy Benefit</w:t>
      </w:r>
    </w:p>
    <w:p w:rsidR="00426D7B" w:rsidRPr="00997B88" w:rsidRDefault="00426D7B" w:rsidP="00695C55">
      <w:pPr>
        <w:spacing w:before="0" w:after="0"/>
        <w:rPr>
          <w:rFonts w:eastAsia="Cambria" w:cs="Arial"/>
          <w:color w:val="000000"/>
          <w:szCs w:val="24"/>
          <w:lang w:bidi="ar-SA"/>
        </w:rPr>
      </w:pPr>
      <w:proofErr w:type="spellStart"/>
      <w:r>
        <w:rPr>
          <w:rFonts w:eastAsia="Cambria" w:cs="Arial"/>
          <w:color w:val="000000"/>
          <w:szCs w:val="24"/>
          <w:lang w:bidi="ar-SA"/>
        </w:rPr>
        <w:lastRenderedPageBreak/>
        <w:t>Chanele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Holbrook is working with the landowner of Monarch Sculpture Park in Thurston County. Creekside Conservancy has just been awarded funds to acquire the property and now there is a benefit happening in order to obtain permits and fund capacity to manage the property. In addition to the existing sculpture garden and gallery there is upland forest habitat for over 6 miles. Silver Creek runs through the property, is spring-fed, and drains into the Deschutes. WDFW has monitored salmon there for a number of years, and it is one of the few areas of </w:t>
      </w:r>
      <w:proofErr w:type="spellStart"/>
      <w:r>
        <w:rPr>
          <w:rFonts w:eastAsia="Cambria" w:cs="Arial"/>
          <w:color w:val="000000"/>
          <w:szCs w:val="24"/>
          <w:lang w:bidi="ar-SA"/>
        </w:rPr>
        <w:t>refugia</w:t>
      </w:r>
      <w:proofErr w:type="spellEnd"/>
      <w:r>
        <w:rPr>
          <w:rFonts w:eastAsia="Cambria" w:cs="Arial"/>
          <w:color w:val="000000"/>
          <w:szCs w:val="24"/>
          <w:lang w:bidi="ar-SA"/>
        </w:rPr>
        <w:t xml:space="preserve"> in the area.</w:t>
      </w:r>
      <w:r w:rsidR="004F014C">
        <w:rPr>
          <w:rFonts w:eastAsia="Cambria" w:cs="Arial"/>
          <w:color w:val="000000"/>
          <w:szCs w:val="24"/>
          <w:lang w:bidi="ar-SA"/>
        </w:rPr>
        <w:t xml:space="preserve"> </w:t>
      </w:r>
    </w:p>
    <w:p w:rsidR="00CA2641" w:rsidRDefault="00CA2641" w:rsidP="000A47BC">
      <w:pPr>
        <w:spacing w:before="0" w:after="0"/>
      </w:pPr>
    </w:p>
    <w:p w:rsidR="00693A46" w:rsidRPr="00FD2D8E" w:rsidRDefault="00A459E2" w:rsidP="00693A46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>
        <w:rPr>
          <w:b/>
        </w:rPr>
        <w:t>Lead entity organization update</w:t>
      </w:r>
    </w:p>
    <w:p w:rsidR="00D10D1D" w:rsidRDefault="003F5081" w:rsidP="004E47CB">
      <w:pPr>
        <w:spacing w:before="0" w:after="0"/>
      </w:pPr>
      <w:r>
        <w:t xml:space="preserve">Atha distributed the final funding allocations for the Coast Region. </w:t>
      </w:r>
    </w:p>
    <w:p w:rsidR="00D10D1D" w:rsidRDefault="00D10D1D" w:rsidP="004E47CB">
      <w:pPr>
        <w:spacing w:before="0" w:after="0"/>
      </w:pPr>
    </w:p>
    <w:p w:rsidR="004E47CB" w:rsidRPr="00FD2D8E" w:rsidRDefault="004E47CB" w:rsidP="004E47CB">
      <w:pPr>
        <w:pBdr>
          <w:bottom w:val="single" w:sz="4" w:space="1" w:color="auto"/>
        </w:pBdr>
        <w:spacing w:before="0" w:after="0" w:line="240" w:lineRule="auto"/>
        <w:rPr>
          <w:b/>
          <w:szCs w:val="24"/>
        </w:rPr>
      </w:pPr>
      <w:r w:rsidRPr="00FD2D8E">
        <w:rPr>
          <w:b/>
        </w:rPr>
        <w:t xml:space="preserve">Agenda for next HWG meeting </w:t>
      </w:r>
      <w:r w:rsidR="00A459E2">
        <w:rPr>
          <w:b/>
        </w:rPr>
        <w:t>October 10</w:t>
      </w:r>
      <w:r>
        <w:rPr>
          <w:b/>
        </w:rPr>
        <w:t>, 2014</w:t>
      </w:r>
    </w:p>
    <w:p w:rsidR="006A1839" w:rsidRPr="00C33385" w:rsidRDefault="006D08D8" w:rsidP="00693A46">
      <w:r>
        <w:t xml:space="preserve">The </w:t>
      </w:r>
      <w:r w:rsidR="00A459E2">
        <w:t>October</w:t>
      </w:r>
      <w:r>
        <w:t xml:space="preserve"> HWG meeting will </w:t>
      </w:r>
      <w:r w:rsidR="00D10D1D">
        <w:t xml:space="preserve">revisit the lead entity strategy, </w:t>
      </w:r>
      <w:r w:rsidR="004F014C">
        <w:t>SRFB technical committee comments and meetings</w:t>
      </w:r>
      <w:r w:rsidR="00D10D1D">
        <w:t>,</w:t>
      </w:r>
      <w:r w:rsidR="004F014C">
        <w:t xml:space="preserve"> finalized WCRI list,</w:t>
      </w:r>
      <w:r w:rsidR="00D10D1D">
        <w:t xml:space="preserve"> and other conceptual projects.</w:t>
      </w:r>
    </w:p>
    <w:p w:rsidR="00D6511C" w:rsidRDefault="00D6511C">
      <w:pPr>
        <w:rPr>
          <w:b/>
        </w:rPr>
      </w:pPr>
    </w:p>
    <w:p w:rsidR="009E587D" w:rsidRDefault="009E587D">
      <w:r w:rsidRPr="00FE5F44">
        <w:rPr>
          <w:b/>
        </w:rPr>
        <w:t>NEXT MEETING:</w:t>
      </w:r>
      <w:r>
        <w:t xml:space="preserve"> Friday, </w:t>
      </w:r>
      <w:r w:rsidR="00A459E2">
        <w:t>October 10</w:t>
      </w:r>
      <w:r w:rsidR="009B65EB">
        <w:t>, 2014</w:t>
      </w:r>
      <w:r>
        <w:t xml:space="preserve"> 9:30 AM at the </w:t>
      </w:r>
      <w:r w:rsidR="00D944E3">
        <w:t>Lewis County Conservation District, in Chehalis</w:t>
      </w:r>
      <w:r>
        <w:t>.</w:t>
      </w:r>
    </w:p>
    <w:sectPr w:rsidR="009E587D" w:rsidSect="00E6352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4A5" w:rsidRDefault="00A264A5" w:rsidP="00FE5F44">
      <w:pPr>
        <w:spacing w:before="0" w:after="0" w:line="240" w:lineRule="auto"/>
      </w:pPr>
      <w:r>
        <w:separator/>
      </w:r>
    </w:p>
  </w:endnote>
  <w:endnote w:type="continuationSeparator" w:id="0">
    <w:p w:rsidR="00A264A5" w:rsidRDefault="00A264A5" w:rsidP="00FE5F4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65443"/>
      <w:docPartObj>
        <w:docPartGallery w:val="Page Numbers (Bottom of Page)"/>
        <w:docPartUnique/>
      </w:docPartObj>
    </w:sdtPr>
    <w:sdtEndPr/>
    <w:sdtContent>
      <w:p w:rsidR="00546747" w:rsidRDefault="00675C20" w:rsidP="00FE5F44">
        <w:pPr>
          <w:pStyle w:val="Footer"/>
          <w:spacing w:before="0" w:after="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71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4A5" w:rsidRDefault="00A264A5" w:rsidP="00FE5F44">
      <w:pPr>
        <w:spacing w:before="0" w:after="0" w:line="240" w:lineRule="auto"/>
      </w:pPr>
      <w:r>
        <w:separator/>
      </w:r>
    </w:p>
  </w:footnote>
  <w:footnote w:type="continuationSeparator" w:id="0">
    <w:p w:rsidR="00A264A5" w:rsidRDefault="00A264A5" w:rsidP="00FE5F4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8B4EF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7BA838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2F5138"/>
    <w:multiLevelType w:val="hybridMultilevel"/>
    <w:tmpl w:val="22BA7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652B"/>
    <w:multiLevelType w:val="hybridMultilevel"/>
    <w:tmpl w:val="41D86804"/>
    <w:lvl w:ilvl="0" w:tplc="14DC9B32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56B8C"/>
    <w:multiLevelType w:val="hybridMultilevel"/>
    <w:tmpl w:val="4D9CE3C8"/>
    <w:lvl w:ilvl="0" w:tplc="B18E3A18">
      <w:start w:val="1"/>
      <w:numFmt w:val="decimal"/>
      <w:pStyle w:val="Numb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FCB7E97"/>
    <w:multiLevelType w:val="hybridMultilevel"/>
    <w:tmpl w:val="E59C3DE2"/>
    <w:lvl w:ilvl="0" w:tplc="1E08744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FCF394B"/>
    <w:multiLevelType w:val="hybridMultilevel"/>
    <w:tmpl w:val="ADE82DA0"/>
    <w:lvl w:ilvl="0" w:tplc="CB2C0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7CD2FEF0">
      <w:start w:val="1"/>
      <w:numFmt w:val="decimal"/>
      <w:lvlText w:val="%2."/>
      <w:lvlJc w:val="left"/>
      <w:pPr>
        <w:ind w:left="1575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B27FD4"/>
    <w:multiLevelType w:val="hybridMultilevel"/>
    <w:tmpl w:val="5B121D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E6A7C"/>
    <w:multiLevelType w:val="multilevel"/>
    <w:tmpl w:val="22906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00F7C7E"/>
    <w:multiLevelType w:val="hybridMultilevel"/>
    <w:tmpl w:val="50E8677E"/>
    <w:lvl w:ilvl="0" w:tplc="9184E1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CB5DF1"/>
    <w:multiLevelType w:val="hybridMultilevel"/>
    <w:tmpl w:val="ADE82DA0"/>
    <w:lvl w:ilvl="0" w:tplc="CB2C0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7CD2FEF0">
      <w:start w:val="1"/>
      <w:numFmt w:val="decimal"/>
      <w:lvlText w:val="%2."/>
      <w:lvlJc w:val="left"/>
      <w:pPr>
        <w:ind w:left="1575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0F116A"/>
    <w:multiLevelType w:val="hybridMultilevel"/>
    <w:tmpl w:val="3C74B4DE"/>
    <w:lvl w:ilvl="0" w:tplc="F29833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CA330B"/>
    <w:multiLevelType w:val="hybridMultilevel"/>
    <w:tmpl w:val="B1942650"/>
    <w:lvl w:ilvl="0" w:tplc="A9246A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C85331"/>
    <w:multiLevelType w:val="hybridMultilevel"/>
    <w:tmpl w:val="1A023988"/>
    <w:lvl w:ilvl="0" w:tplc="16FAD2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526A79"/>
    <w:multiLevelType w:val="hybridMultilevel"/>
    <w:tmpl w:val="BEDC9CBA"/>
    <w:lvl w:ilvl="0" w:tplc="CB2C02A6">
      <w:start w:val="1"/>
      <w:numFmt w:val="bullet"/>
      <w:lvlText w:val=""/>
      <w:lvlJc w:val="left"/>
      <w:pPr>
        <w:ind w:left="8009" w:hanging="360"/>
      </w:pPr>
      <w:rPr>
        <w:rFonts w:ascii="Symbol" w:hAnsi="Symbol" w:hint="default"/>
      </w:rPr>
    </w:lvl>
    <w:lvl w:ilvl="1" w:tplc="7CD2FEF0" w:tentative="1">
      <w:start w:val="1"/>
      <w:numFmt w:val="bullet"/>
      <w:lvlText w:val="o"/>
      <w:lvlJc w:val="left"/>
      <w:pPr>
        <w:ind w:left="8729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9449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1016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1088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1160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1232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1304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13769" w:hanging="360"/>
      </w:pPr>
      <w:rPr>
        <w:rFonts w:ascii="Wingdings" w:hAnsi="Wingdings" w:hint="default"/>
      </w:rPr>
    </w:lvl>
  </w:abstractNum>
  <w:abstractNum w:abstractNumId="15">
    <w:nsid w:val="77C75E90"/>
    <w:multiLevelType w:val="hybridMultilevel"/>
    <w:tmpl w:val="53F41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FB6CD8"/>
    <w:multiLevelType w:val="hybridMultilevel"/>
    <w:tmpl w:val="05F61694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7">
    <w:nsid w:val="7E501E35"/>
    <w:multiLevelType w:val="hybridMultilevel"/>
    <w:tmpl w:val="7E04CECC"/>
    <w:lvl w:ilvl="0" w:tplc="CAF223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14"/>
  </w:num>
  <w:num w:numId="6">
    <w:abstractNumId w:val="14"/>
  </w:num>
  <w:num w:numId="7">
    <w:abstractNumId w:val="4"/>
  </w:num>
  <w:num w:numId="8">
    <w:abstractNumId w:val="14"/>
  </w:num>
  <w:num w:numId="9">
    <w:abstractNumId w:val="14"/>
  </w:num>
  <w:num w:numId="10">
    <w:abstractNumId w:val="14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5"/>
  </w:num>
  <w:num w:numId="17">
    <w:abstractNumId w:val="0"/>
  </w:num>
  <w:num w:numId="18">
    <w:abstractNumId w:val="9"/>
  </w:num>
  <w:num w:numId="19">
    <w:abstractNumId w:val="17"/>
  </w:num>
  <w:num w:numId="20">
    <w:abstractNumId w:val="13"/>
  </w:num>
  <w:num w:numId="21">
    <w:abstractNumId w:val="12"/>
  </w:num>
  <w:num w:numId="22">
    <w:abstractNumId w:val="16"/>
  </w:num>
  <w:num w:numId="23">
    <w:abstractNumId w:val="3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C6C"/>
    <w:rsid w:val="00015201"/>
    <w:rsid w:val="00015D66"/>
    <w:rsid w:val="000207EF"/>
    <w:rsid w:val="00021E7D"/>
    <w:rsid w:val="00022CA1"/>
    <w:rsid w:val="000234EB"/>
    <w:rsid w:val="000257AA"/>
    <w:rsid w:val="00025C3A"/>
    <w:rsid w:val="000278E6"/>
    <w:rsid w:val="0003182A"/>
    <w:rsid w:val="000359DD"/>
    <w:rsid w:val="000371C8"/>
    <w:rsid w:val="00043C70"/>
    <w:rsid w:val="00045DB4"/>
    <w:rsid w:val="00046285"/>
    <w:rsid w:val="00052DCC"/>
    <w:rsid w:val="0005327A"/>
    <w:rsid w:val="00057253"/>
    <w:rsid w:val="00057F4D"/>
    <w:rsid w:val="0006239C"/>
    <w:rsid w:val="00067AFD"/>
    <w:rsid w:val="0007029F"/>
    <w:rsid w:val="0007413E"/>
    <w:rsid w:val="00075064"/>
    <w:rsid w:val="000752A3"/>
    <w:rsid w:val="00075ADB"/>
    <w:rsid w:val="0007772F"/>
    <w:rsid w:val="00082154"/>
    <w:rsid w:val="000838C3"/>
    <w:rsid w:val="00086022"/>
    <w:rsid w:val="00092682"/>
    <w:rsid w:val="00092A19"/>
    <w:rsid w:val="00093B14"/>
    <w:rsid w:val="00097C82"/>
    <w:rsid w:val="000A04BA"/>
    <w:rsid w:val="000A0B51"/>
    <w:rsid w:val="000A28D1"/>
    <w:rsid w:val="000A4107"/>
    <w:rsid w:val="000A47BC"/>
    <w:rsid w:val="000A647F"/>
    <w:rsid w:val="000A6484"/>
    <w:rsid w:val="000B5E07"/>
    <w:rsid w:val="000B6EEA"/>
    <w:rsid w:val="000C08B6"/>
    <w:rsid w:val="000C2707"/>
    <w:rsid w:val="000C48D3"/>
    <w:rsid w:val="000D09E6"/>
    <w:rsid w:val="000D114A"/>
    <w:rsid w:val="000D2B3A"/>
    <w:rsid w:val="000D5F92"/>
    <w:rsid w:val="000E1808"/>
    <w:rsid w:val="000E3382"/>
    <w:rsid w:val="000E3820"/>
    <w:rsid w:val="000E59A1"/>
    <w:rsid w:val="000E5B44"/>
    <w:rsid w:val="000E7101"/>
    <w:rsid w:val="000E777C"/>
    <w:rsid w:val="000F0993"/>
    <w:rsid w:val="000F5615"/>
    <w:rsid w:val="000F56C2"/>
    <w:rsid w:val="000F5F1D"/>
    <w:rsid w:val="00101353"/>
    <w:rsid w:val="00102727"/>
    <w:rsid w:val="00102CBE"/>
    <w:rsid w:val="00104F43"/>
    <w:rsid w:val="00105783"/>
    <w:rsid w:val="0010618E"/>
    <w:rsid w:val="001073C8"/>
    <w:rsid w:val="00113746"/>
    <w:rsid w:val="00114145"/>
    <w:rsid w:val="00120A8B"/>
    <w:rsid w:val="00123F53"/>
    <w:rsid w:val="001263B8"/>
    <w:rsid w:val="001305B1"/>
    <w:rsid w:val="00132CBE"/>
    <w:rsid w:val="00133BC7"/>
    <w:rsid w:val="00133C4B"/>
    <w:rsid w:val="00134BB7"/>
    <w:rsid w:val="001351AD"/>
    <w:rsid w:val="0013591B"/>
    <w:rsid w:val="001405DF"/>
    <w:rsid w:val="00143189"/>
    <w:rsid w:val="00143E4D"/>
    <w:rsid w:val="00145018"/>
    <w:rsid w:val="001450C5"/>
    <w:rsid w:val="00145F4D"/>
    <w:rsid w:val="00151C0E"/>
    <w:rsid w:val="00153028"/>
    <w:rsid w:val="0015512E"/>
    <w:rsid w:val="0015533F"/>
    <w:rsid w:val="00157D70"/>
    <w:rsid w:val="00162523"/>
    <w:rsid w:val="00166A47"/>
    <w:rsid w:val="00170FFD"/>
    <w:rsid w:val="001757F5"/>
    <w:rsid w:val="00175D9F"/>
    <w:rsid w:val="001809DE"/>
    <w:rsid w:val="00181DF2"/>
    <w:rsid w:val="00186E4F"/>
    <w:rsid w:val="0019125D"/>
    <w:rsid w:val="00191C80"/>
    <w:rsid w:val="00194A02"/>
    <w:rsid w:val="00197C15"/>
    <w:rsid w:val="001A3557"/>
    <w:rsid w:val="001A4313"/>
    <w:rsid w:val="001A7309"/>
    <w:rsid w:val="001A7E82"/>
    <w:rsid w:val="001B01CE"/>
    <w:rsid w:val="001B55A7"/>
    <w:rsid w:val="001B71F4"/>
    <w:rsid w:val="001C42BB"/>
    <w:rsid w:val="001C7009"/>
    <w:rsid w:val="001C7712"/>
    <w:rsid w:val="001D3368"/>
    <w:rsid w:val="001D373D"/>
    <w:rsid w:val="001D3DAF"/>
    <w:rsid w:val="001D42BC"/>
    <w:rsid w:val="001D69BF"/>
    <w:rsid w:val="001D7DC7"/>
    <w:rsid w:val="001E136D"/>
    <w:rsid w:val="001E1D26"/>
    <w:rsid w:val="001E24BC"/>
    <w:rsid w:val="001E2C1A"/>
    <w:rsid w:val="001E2FC6"/>
    <w:rsid w:val="001E3717"/>
    <w:rsid w:val="001F4A11"/>
    <w:rsid w:val="001F5C82"/>
    <w:rsid w:val="001F5D53"/>
    <w:rsid w:val="0020064F"/>
    <w:rsid w:val="002006F3"/>
    <w:rsid w:val="0021365F"/>
    <w:rsid w:val="002146C0"/>
    <w:rsid w:val="00216513"/>
    <w:rsid w:val="0021713D"/>
    <w:rsid w:val="0022085B"/>
    <w:rsid w:val="002233D5"/>
    <w:rsid w:val="00223902"/>
    <w:rsid w:val="0023218A"/>
    <w:rsid w:val="00234380"/>
    <w:rsid w:val="00243C04"/>
    <w:rsid w:val="002452CD"/>
    <w:rsid w:val="002465C0"/>
    <w:rsid w:val="00247B93"/>
    <w:rsid w:val="00250D9E"/>
    <w:rsid w:val="0025391C"/>
    <w:rsid w:val="0025566E"/>
    <w:rsid w:val="00255E95"/>
    <w:rsid w:val="00263E4F"/>
    <w:rsid w:val="002643D0"/>
    <w:rsid w:val="002674AA"/>
    <w:rsid w:val="00273808"/>
    <w:rsid w:val="0027651D"/>
    <w:rsid w:val="00280711"/>
    <w:rsid w:val="002810F9"/>
    <w:rsid w:val="002814D7"/>
    <w:rsid w:val="002871B3"/>
    <w:rsid w:val="00287FB7"/>
    <w:rsid w:val="00290104"/>
    <w:rsid w:val="00291F1A"/>
    <w:rsid w:val="002A1529"/>
    <w:rsid w:val="002A299F"/>
    <w:rsid w:val="002A5DB3"/>
    <w:rsid w:val="002B06A1"/>
    <w:rsid w:val="002B3612"/>
    <w:rsid w:val="002B3A70"/>
    <w:rsid w:val="002B6B55"/>
    <w:rsid w:val="002B7866"/>
    <w:rsid w:val="002B7F4E"/>
    <w:rsid w:val="002C1A96"/>
    <w:rsid w:val="002C2754"/>
    <w:rsid w:val="002C3D00"/>
    <w:rsid w:val="002C44D7"/>
    <w:rsid w:val="002C6DAB"/>
    <w:rsid w:val="002D25EF"/>
    <w:rsid w:val="002D2D98"/>
    <w:rsid w:val="002D5C04"/>
    <w:rsid w:val="002E1AD9"/>
    <w:rsid w:val="002E67F0"/>
    <w:rsid w:val="002F0DCD"/>
    <w:rsid w:val="002F1E70"/>
    <w:rsid w:val="002F2920"/>
    <w:rsid w:val="002F3BF1"/>
    <w:rsid w:val="00301ED7"/>
    <w:rsid w:val="003024CB"/>
    <w:rsid w:val="003025FC"/>
    <w:rsid w:val="00303C96"/>
    <w:rsid w:val="00303F27"/>
    <w:rsid w:val="00306557"/>
    <w:rsid w:val="00310CE2"/>
    <w:rsid w:val="003136A6"/>
    <w:rsid w:val="0032137E"/>
    <w:rsid w:val="00324FB0"/>
    <w:rsid w:val="00326C2F"/>
    <w:rsid w:val="00326F67"/>
    <w:rsid w:val="00330100"/>
    <w:rsid w:val="0033126D"/>
    <w:rsid w:val="003327A8"/>
    <w:rsid w:val="003366D3"/>
    <w:rsid w:val="00336951"/>
    <w:rsid w:val="00341193"/>
    <w:rsid w:val="0034152B"/>
    <w:rsid w:val="00341D33"/>
    <w:rsid w:val="00345056"/>
    <w:rsid w:val="003519E9"/>
    <w:rsid w:val="00351E27"/>
    <w:rsid w:val="0035393F"/>
    <w:rsid w:val="0035404F"/>
    <w:rsid w:val="003619FE"/>
    <w:rsid w:val="0036274E"/>
    <w:rsid w:val="00364490"/>
    <w:rsid w:val="003646B8"/>
    <w:rsid w:val="0036515F"/>
    <w:rsid w:val="003661E6"/>
    <w:rsid w:val="00374C97"/>
    <w:rsid w:val="00375531"/>
    <w:rsid w:val="0037694B"/>
    <w:rsid w:val="00377CEC"/>
    <w:rsid w:val="00380E3E"/>
    <w:rsid w:val="00381E4B"/>
    <w:rsid w:val="003825DB"/>
    <w:rsid w:val="00383FC5"/>
    <w:rsid w:val="00384D00"/>
    <w:rsid w:val="00386A4D"/>
    <w:rsid w:val="00396042"/>
    <w:rsid w:val="003A47E7"/>
    <w:rsid w:val="003A4F62"/>
    <w:rsid w:val="003A61E6"/>
    <w:rsid w:val="003A7165"/>
    <w:rsid w:val="003A74A6"/>
    <w:rsid w:val="003A7600"/>
    <w:rsid w:val="003B1487"/>
    <w:rsid w:val="003B49E9"/>
    <w:rsid w:val="003C0A24"/>
    <w:rsid w:val="003C0C51"/>
    <w:rsid w:val="003C1550"/>
    <w:rsid w:val="003C18E2"/>
    <w:rsid w:val="003C4772"/>
    <w:rsid w:val="003C77B9"/>
    <w:rsid w:val="003C7C67"/>
    <w:rsid w:val="003D17B1"/>
    <w:rsid w:val="003D4DF6"/>
    <w:rsid w:val="003D529A"/>
    <w:rsid w:val="003D5D83"/>
    <w:rsid w:val="003D6F46"/>
    <w:rsid w:val="003D7E95"/>
    <w:rsid w:val="003E415C"/>
    <w:rsid w:val="003E4476"/>
    <w:rsid w:val="003E53E2"/>
    <w:rsid w:val="003E592B"/>
    <w:rsid w:val="003E5B01"/>
    <w:rsid w:val="003E64B3"/>
    <w:rsid w:val="003E689F"/>
    <w:rsid w:val="003F00B0"/>
    <w:rsid w:val="003F0965"/>
    <w:rsid w:val="003F0A9F"/>
    <w:rsid w:val="003F1CC0"/>
    <w:rsid w:val="003F37C6"/>
    <w:rsid w:val="003F4F8A"/>
    <w:rsid w:val="003F5081"/>
    <w:rsid w:val="003F7533"/>
    <w:rsid w:val="004028AB"/>
    <w:rsid w:val="004051CC"/>
    <w:rsid w:val="00410A74"/>
    <w:rsid w:val="00415F85"/>
    <w:rsid w:val="00420104"/>
    <w:rsid w:val="00420DBE"/>
    <w:rsid w:val="004223B0"/>
    <w:rsid w:val="00422676"/>
    <w:rsid w:val="00424114"/>
    <w:rsid w:val="00425056"/>
    <w:rsid w:val="00426D7B"/>
    <w:rsid w:val="0042746C"/>
    <w:rsid w:val="004275E1"/>
    <w:rsid w:val="00427983"/>
    <w:rsid w:val="00427B67"/>
    <w:rsid w:val="00430195"/>
    <w:rsid w:val="00430B6C"/>
    <w:rsid w:val="00432E8B"/>
    <w:rsid w:val="00433481"/>
    <w:rsid w:val="00433681"/>
    <w:rsid w:val="00437C9F"/>
    <w:rsid w:val="004410DA"/>
    <w:rsid w:val="00441BB6"/>
    <w:rsid w:val="004443C7"/>
    <w:rsid w:val="004444F8"/>
    <w:rsid w:val="00446620"/>
    <w:rsid w:val="00446ACA"/>
    <w:rsid w:val="0044753E"/>
    <w:rsid w:val="00450B1A"/>
    <w:rsid w:val="00452E11"/>
    <w:rsid w:val="00455E43"/>
    <w:rsid w:val="004564FD"/>
    <w:rsid w:val="00462754"/>
    <w:rsid w:val="004663BD"/>
    <w:rsid w:val="004715E6"/>
    <w:rsid w:val="00473404"/>
    <w:rsid w:val="00475572"/>
    <w:rsid w:val="00476F5B"/>
    <w:rsid w:val="00480524"/>
    <w:rsid w:val="00482B13"/>
    <w:rsid w:val="00482E96"/>
    <w:rsid w:val="004831FB"/>
    <w:rsid w:val="00483B99"/>
    <w:rsid w:val="00485634"/>
    <w:rsid w:val="0048673B"/>
    <w:rsid w:val="00492B1D"/>
    <w:rsid w:val="00496031"/>
    <w:rsid w:val="004A3B65"/>
    <w:rsid w:val="004A4E6B"/>
    <w:rsid w:val="004A5868"/>
    <w:rsid w:val="004A5AEA"/>
    <w:rsid w:val="004B6B6A"/>
    <w:rsid w:val="004C1C84"/>
    <w:rsid w:val="004C3D3D"/>
    <w:rsid w:val="004C496C"/>
    <w:rsid w:val="004C5578"/>
    <w:rsid w:val="004D0125"/>
    <w:rsid w:val="004D3F78"/>
    <w:rsid w:val="004D45FA"/>
    <w:rsid w:val="004E2117"/>
    <w:rsid w:val="004E2AED"/>
    <w:rsid w:val="004E47CB"/>
    <w:rsid w:val="004E5307"/>
    <w:rsid w:val="004E5D19"/>
    <w:rsid w:val="004E68CC"/>
    <w:rsid w:val="004E7C9A"/>
    <w:rsid w:val="004F014C"/>
    <w:rsid w:val="004F1EEE"/>
    <w:rsid w:val="004F534D"/>
    <w:rsid w:val="0050002C"/>
    <w:rsid w:val="00500E78"/>
    <w:rsid w:val="005016EB"/>
    <w:rsid w:val="00502C83"/>
    <w:rsid w:val="0050339F"/>
    <w:rsid w:val="00505DC5"/>
    <w:rsid w:val="00510F83"/>
    <w:rsid w:val="0051163C"/>
    <w:rsid w:val="00511C97"/>
    <w:rsid w:val="005130FE"/>
    <w:rsid w:val="0051364A"/>
    <w:rsid w:val="00513C69"/>
    <w:rsid w:val="0051536A"/>
    <w:rsid w:val="00516FD7"/>
    <w:rsid w:val="0052214C"/>
    <w:rsid w:val="0052640F"/>
    <w:rsid w:val="005271C7"/>
    <w:rsid w:val="005310A4"/>
    <w:rsid w:val="005326F2"/>
    <w:rsid w:val="00532A68"/>
    <w:rsid w:val="00532FB8"/>
    <w:rsid w:val="00534A05"/>
    <w:rsid w:val="00534C8D"/>
    <w:rsid w:val="0054188C"/>
    <w:rsid w:val="005419FA"/>
    <w:rsid w:val="00541C29"/>
    <w:rsid w:val="00544CFC"/>
    <w:rsid w:val="00544FAA"/>
    <w:rsid w:val="005456CF"/>
    <w:rsid w:val="00546747"/>
    <w:rsid w:val="00546CCB"/>
    <w:rsid w:val="00550A29"/>
    <w:rsid w:val="00553975"/>
    <w:rsid w:val="00554196"/>
    <w:rsid w:val="00555032"/>
    <w:rsid w:val="00556707"/>
    <w:rsid w:val="00556938"/>
    <w:rsid w:val="00557F63"/>
    <w:rsid w:val="0056218D"/>
    <w:rsid w:val="00562444"/>
    <w:rsid w:val="0056620E"/>
    <w:rsid w:val="005662B0"/>
    <w:rsid w:val="00566E7B"/>
    <w:rsid w:val="0057030D"/>
    <w:rsid w:val="00571150"/>
    <w:rsid w:val="00572154"/>
    <w:rsid w:val="005725D0"/>
    <w:rsid w:val="005756CA"/>
    <w:rsid w:val="005805AF"/>
    <w:rsid w:val="00581F72"/>
    <w:rsid w:val="00582155"/>
    <w:rsid w:val="0058373D"/>
    <w:rsid w:val="00587128"/>
    <w:rsid w:val="00594506"/>
    <w:rsid w:val="00594EF4"/>
    <w:rsid w:val="00597DE5"/>
    <w:rsid w:val="005A2F8D"/>
    <w:rsid w:val="005A349A"/>
    <w:rsid w:val="005A722D"/>
    <w:rsid w:val="005B39F4"/>
    <w:rsid w:val="005B5A12"/>
    <w:rsid w:val="005B76EE"/>
    <w:rsid w:val="005C0B48"/>
    <w:rsid w:val="005C3852"/>
    <w:rsid w:val="005C38FB"/>
    <w:rsid w:val="005C43FD"/>
    <w:rsid w:val="005C7232"/>
    <w:rsid w:val="005D076F"/>
    <w:rsid w:val="005D1D17"/>
    <w:rsid w:val="005D2B2C"/>
    <w:rsid w:val="005D373D"/>
    <w:rsid w:val="005D4AA2"/>
    <w:rsid w:val="005D5259"/>
    <w:rsid w:val="005D61E4"/>
    <w:rsid w:val="005D673A"/>
    <w:rsid w:val="005E2593"/>
    <w:rsid w:val="005E354E"/>
    <w:rsid w:val="005E3A80"/>
    <w:rsid w:val="005E4B8E"/>
    <w:rsid w:val="005E6083"/>
    <w:rsid w:val="005E7299"/>
    <w:rsid w:val="005F09A0"/>
    <w:rsid w:val="005F519C"/>
    <w:rsid w:val="005F5769"/>
    <w:rsid w:val="006022B8"/>
    <w:rsid w:val="0060324B"/>
    <w:rsid w:val="006073BC"/>
    <w:rsid w:val="00612CF9"/>
    <w:rsid w:val="006131F2"/>
    <w:rsid w:val="006159F5"/>
    <w:rsid w:val="006175C0"/>
    <w:rsid w:val="00620ACD"/>
    <w:rsid w:val="006213BB"/>
    <w:rsid w:val="0062168C"/>
    <w:rsid w:val="00622CFA"/>
    <w:rsid w:val="00623AB1"/>
    <w:rsid w:val="00625066"/>
    <w:rsid w:val="00630CE8"/>
    <w:rsid w:val="00632756"/>
    <w:rsid w:val="00634493"/>
    <w:rsid w:val="006352DF"/>
    <w:rsid w:val="00636EA7"/>
    <w:rsid w:val="00637EAF"/>
    <w:rsid w:val="00641B7F"/>
    <w:rsid w:val="00650645"/>
    <w:rsid w:val="00650B04"/>
    <w:rsid w:val="006528C7"/>
    <w:rsid w:val="006571E7"/>
    <w:rsid w:val="00661AE4"/>
    <w:rsid w:val="00661EA1"/>
    <w:rsid w:val="006631DD"/>
    <w:rsid w:val="00674006"/>
    <w:rsid w:val="006742F9"/>
    <w:rsid w:val="00675C20"/>
    <w:rsid w:val="0067691F"/>
    <w:rsid w:val="00681807"/>
    <w:rsid w:val="0068254B"/>
    <w:rsid w:val="00682DAF"/>
    <w:rsid w:val="00685364"/>
    <w:rsid w:val="00685C8C"/>
    <w:rsid w:val="0068655D"/>
    <w:rsid w:val="00687EED"/>
    <w:rsid w:val="006904F0"/>
    <w:rsid w:val="00690FD7"/>
    <w:rsid w:val="0069161D"/>
    <w:rsid w:val="006917EA"/>
    <w:rsid w:val="00693A46"/>
    <w:rsid w:val="00695C55"/>
    <w:rsid w:val="006979B6"/>
    <w:rsid w:val="00697FE5"/>
    <w:rsid w:val="006A11C6"/>
    <w:rsid w:val="006A1839"/>
    <w:rsid w:val="006A3475"/>
    <w:rsid w:val="006B3876"/>
    <w:rsid w:val="006B5C46"/>
    <w:rsid w:val="006C01D1"/>
    <w:rsid w:val="006C2C6B"/>
    <w:rsid w:val="006D063C"/>
    <w:rsid w:val="006D08D8"/>
    <w:rsid w:val="006D0CB9"/>
    <w:rsid w:val="006D4FF8"/>
    <w:rsid w:val="006D501A"/>
    <w:rsid w:val="006D5F82"/>
    <w:rsid w:val="006D6C87"/>
    <w:rsid w:val="006E707B"/>
    <w:rsid w:val="006E758E"/>
    <w:rsid w:val="006F312A"/>
    <w:rsid w:val="006F5A40"/>
    <w:rsid w:val="006F79AC"/>
    <w:rsid w:val="00703CFB"/>
    <w:rsid w:val="0070565C"/>
    <w:rsid w:val="007056FF"/>
    <w:rsid w:val="00710E8B"/>
    <w:rsid w:val="00712154"/>
    <w:rsid w:val="00714DC4"/>
    <w:rsid w:val="00716496"/>
    <w:rsid w:val="00716BE4"/>
    <w:rsid w:val="007230B2"/>
    <w:rsid w:val="0072314B"/>
    <w:rsid w:val="007231D7"/>
    <w:rsid w:val="007255C2"/>
    <w:rsid w:val="00726785"/>
    <w:rsid w:val="00732613"/>
    <w:rsid w:val="00734497"/>
    <w:rsid w:val="00734864"/>
    <w:rsid w:val="00734958"/>
    <w:rsid w:val="00735B2A"/>
    <w:rsid w:val="007438ED"/>
    <w:rsid w:val="007442F3"/>
    <w:rsid w:val="00744EE7"/>
    <w:rsid w:val="0074631E"/>
    <w:rsid w:val="0074715E"/>
    <w:rsid w:val="0075012C"/>
    <w:rsid w:val="007527E0"/>
    <w:rsid w:val="0075392D"/>
    <w:rsid w:val="0075652D"/>
    <w:rsid w:val="00760EF3"/>
    <w:rsid w:val="00763BC3"/>
    <w:rsid w:val="00765565"/>
    <w:rsid w:val="007656C8"/>
    <w:rsid w:val="00767129"/>
    <w:rsid w:val="007676DB"/>
    <w:rsid w:val="00770346"/>
    <w:rsid w:val="007716AD"/>
    <w:rsid w:val="007718AA"/>
    <w:rsid w:val="007724A9"/>
    <w:rsid w:val="007754ED"/>
    <w:rsid w:val="007829C2"/>
    <w:rsid w:val="00782FC6"/>
    <w:rsid w:val="00783081"/>
    <w:rsid w:val="007833B0"/>
    <w:rsid w:val="007863BB"/>
    <w:rsid w:val="00787252"/>
    <w:rsid w:val="00787384"/>
    <w:rsid w:val="00795CEE"/>
    <w:rsid w:val="00797236"/>
    <w:rsid w:val="007A288D"/>
    <w:rsid w:val="007A3446"/>
    <w:rsid w:val="007A4752"/>
    <w:rsid w:val="007A7B4A"/>
    <w:rsid w:val="007B537F"/>
    <w:rsid w:val="007B5495"/>
    <w:rsid w:val="007C1AA9"/>
    <w:rsid w:val="007C276A"/>
    <w:rsid w:val="007C2855"/>
    <w:rsid w:val="007C2B88"/>
    <w:rsid w:val="007C361A"/>
    <w:rsid w:val="007D1C6C"/>
    <w:rsid w:val="007D298B"/>
    <w:rsid w:val="007D3359"/>
    <w:rsid w:val="007D3BB5"/>
    <w:rsid w:val="007E015C"/>
    <w:rsid w:val="007E3DD1"/>
    <w:rsid w:val="007E42FD"/>
    <w:rsid w:val="007E6B62"/>
    <w:rsid w:val="007E6BF3"/>
    <w:rsid w:val="007E71E1"/>
    <w:rsid w:val="007F2E88"/>
    <w:rsid w:val="007F3305"/>
    <w:rsid w:val="007F448E"/>
    <w:rsid w:val="007F48CD"/>
    <w:rsid w:val="007F4962"/>
    <w:rsid w:val="007F4B07"/>
    <w:rsid w:val="00801956"/>
    <w:rsid w:val="0081085C"/>
    <w:rsid w:val="00820EE0"/>
    <w:rsid w:val="008224E1"/>
    <w:rsid w:val="0082474C"/>
    <w:rsid w:val="00824F09"/>
    <w:rsid w:val="00825567"/>
    <w:rsid w:val="0083072C"/>
    <w:rsid w:val="00830A7F"/>
    <w:rsid w:val="00830B6C"/>
    <w:rsid w:val="00831ABA"/>
    <w:rsid w:val="00831EA5"/>
    <w:rsid w:val="0083334E"/>
    <w:rsid w:val="00837451"/>
    <w:rsid w:val="00841E48"/>
    <w:rsid w:val="00842789"/>
    <w:rsid w:val="00845A1F"/>
    <w:rsid w:val="00847177"/>
    <w:rsid w:val="0084782B"/>
    <w:rsid w:val="00847CCC"/>
    <w:rsid w:val="0086030E"/>
    <w:rsid w:val="00863CFD"/>
    <w:rsid w:val="008700A1"/>
    <w:rsid w:val="008756C8"/>
    <w:rsid w:val="00882448"/>
    <w:rsid w:val="008879BD"/>
    <w:rsid w:val="00891447"/>
    <w:rsid w:val="00892BAA"/>
    <w:rsid w:val="00893FE7"/>
    <w:rsid w:val="008964BB"/>
    <w:rsid w:val="00896C13"/>
    <w:rsid w:val="00896C36"/>
    <w:rsid w:val="00896F59"/>
    <w:rsid w:val="00897E24"/>
    <w:rsid w:val="008A0046"/>
    <w:rsid w:val="008A1098"/>
    <w:rsid w:val="008A5A87"/>
    <w:rsid w:val="008A72CA"/>
    <w:rsid w:val="008B0651"/>
    <w:rsid w:val="008B24BF"/>
    <w:rsid w:val="008B3113"/>
    <w:rsid w:val="008B382E"/>
    <w:rsid w:val="008B3F27"/>
    <w:rsid w:val="008B5526"/>
    <w:rsid w:val="008B69C0"/>
    <w:rsid w:val="008B70B8"/>
    <w:rsid w:val="008C3E0E"/>
    <w:rsid w:val="008C4EFC"/>
    <w:rsid w:val="008C70D0"/>
    <w:rsid w:val="008D27C4"/>
    <w:rsid w:val="008E095D"/>
    <w:rsid w:val="008E208D"/>
    <w:rsid w:val="008E3A3D"/>
    <w:rsid w:val="008E4116"/>
    <w:rsid w:val="008E6A1E"/>
    <w:rsid w:val="008F3759"/>
    <w:rsid w:val="008F66C9"/>
    <w:rsid w:val="0090192A"/>
    <w:rsid w:val="009039F4"/>
    <w:rsid w:val="00905575"/>
    <w:rsid w:val="00906951"/>
    <w:rsid w:val="00906FC4"/>
    <w:rsid w:val="009158AE"/>
    <w:rsid w:val="00916D28"/>
    <w:rsid w:val="00916EB3"/>
    <w:rsid w:val="0092701A"/>
    <w:rsid w:val="009318CE"/>
    <w:rsid w:val="00932760"/>
    <w:rsid w:val="00933383"/>
    <w:rsid w:val="009408A4"/>
    <w:rsid w:val="00941507"/>
    <w:rsid w:val="009431AE"/>
    <w:rsid w:val="00945D30"/>
    <w:rsid w:val="0095068C"/>
    <w:rsid w:val="0095101B"/>
    <w:rsid w:val="009540CD"/>
    <w:rsid w:val="00954BD9"/>
    <w:rsid w:val="00960EB8"/>
    <w:rsid w:val="00967F79"/>
    <w:rsid w:val="00976F8C"/>
    <w:rsid w:val="00977510"/>
    <w:rsid w:val="00980AF9"/>
    <w:rsid w:val="0098369B"/>
    <w:rsid w:val="00986959"/>
    <w:rsid w:val="009877E1"/>
    <w:rsid w:val="00990683"/>
    <w:rsid w:val="00990EF7"/>
    <w:rsid w:val="00991066"/>
    <w:rsid w:val="00992F9C"/>
    <w:rsid w:val="00993584"/>
    <w:rsid w:val="00997B88"/>
    <w:rsid w:val="009A1C6C"/>
    <w:rsid w:val="009A3D6C"/>
    <w:rsid w:val="009A5004"/>
    <w:rsid w:val="009A5DD3"/>
    <w:rsid w:val="009A6B36"/>
    <w:rsid w:val="009A6E47"/>
    <w:rsid w:val="009B1D3A"/>
    <w:rsid w:val="009B482C"/>
    <w:rsid w:val="009B51D2"/>
    <w:rsid w:val="009B65EB"/>
    <w:rsid w:val="009C51B7"/>
    <w:rsid w:val="009C5D12"/>
    <w:rsid w:val="009C7747"/>
    <w:rsid w:val="009C7960"/>
    <w:rsid w:val="009C7BF1"/>
    <w:rsid w:val="009D05AB"/>
    <w:rsid w:val="009D1790"/>
    <w:rsid w:val="009D36C6"/>
    <w:rsid w:val="009D6011"/>
    <w:rsid w:val="009D68F2"/>
    <w:rsid w:val="009E1E76"/>
    <w:rsid w:val="009E458B"/>
    <w:rsid w:val="009E587D"/>
    <w:rsid w:val="009E6F2D"/>
    <w:rsid w:val="009F0990"/>
    <w:rsid w:val="009F3592"/>
    <w:rsid w:val="009F42C5"/>
    <w:rsid w:val="00A0061C"/>
    <w:rsid w:val="00A01E02"/>
    <w:rsid w:val="00A06EED"/>
    <w:rsid w:val="00A07440"/>
    <w:rsid w:val="00A11A74"/>
    <w:rsid w:val="00A135CD"/>
    <w:rsid w:val="00A16BA8"/>
    <w:rsid w:val="00A21397"/>
    <w:rsid w:val="00A24EA4"/>
    <w:rsid w:val="00A262FF"/>
    <w:rsid w:val="00A264A5"/>
    <w:rsid w:val="00A30104"/>
    <w:rsid w:val="00A30424"/>
    <w:rsid w:val="00A328BA"/>
    <w:rsid w:val="00A32979"/>
    <w:rsid w:val="00A32E46"/>
    <w:rsid w:val="00A3440B"/>
    <w:rsid w:val="00A40699"/>
    <w:rsid w:val="00A43488"/>
    <w:rsid w:val="00A449E0"/>
    <w:rsid w:val="00A44EBA"/>
    <w:rsid w:val="00A459E2"/>
    <w:rsid w:val="00A45EF6"/>
    <w:rsid w:val="00A56D43"/>
    <w:rsid w:val="00A60434"/>
    <w:rsid w:val="00A60B17"/>
    <w:rsid w:val="00A63E82"/>
    <w:rsid w:val="00A64EC3"/>
    <w:rsid w:val="00A655B8"/>
    <w:rsid w:val="00A66EB8"/>
    <w:rsid w:val="00A70B39"/>
    <w:rsid w:val="00A74E90"/>
    <w:rsid w:val="00A751A9"/>
    <w:rsid w:val="00A77D66"/>
    <w:rsid w:val="00A80926"/>
    <w:rsid w:val="00A81174"/>
    <w:rsid w:val="00A87729"/>
    <w:rsid w:val="00A87D7D"/>
    <w:rsid w:val="00A93AF2"/>
    <w:rsid w:val="00AA202D"/>
    <w:rsid w:val="00AA39D4"/>
    <w:rsid w:val="00AB0494"/>
    <w:rsid w:val="00AB0B7B"/>
    <w:rsid w:val="00AB29B7"/>
    <w:rsid w:val="00AB32D8"/>
    <w:rsid w:val="00AB5BA0"/>
    <w:rsid w:val="00AB6D99"/>
    <w:rsid w:val="00AC26DD"/>
    <w:rsid w:val="00AC39FF"/>
    <w:rsid w:val="00AC4B2F"/>
    <w:rsid w:val="00AC5F85"/>
    <w:rsid w:val="00AD279D"/>
    <w:rsid w:val="00AD2DC5"/>
    <w:rsid w:val="00AE3FFE"/>
    <w:rsid w:val="00AE5C0E"/>
    <w:rsid w:val="00AE6B82"/>
    <w:rsid w:val="00AF1941"/>
    <w:rsid w:val="00AF22CF"/>
    <w:rsid w:val="00AF4234"/>
    <w:rsid w:val="00AF5254"/>
    <w:rsid w:val="00AF65B6"/>
    <w:rsid w:val="00AF6B96"/>
    <w:rsid w:val="00B0341C"/>
    <w:rsid w:val="00B04D20"/>
    <w:rsid w:val="00B06789"/>
    <w:rsid w:val="00B06E4A"/>
    <w:rsid w:val="00B14343"/>
    <w:rsid w:val="00B21F4B"/>
    <w:rsid w:val="00B22D90"/>
    <w:rsid w:val="00B23AF9"/>
    <w:rsid w:val="00B248BD"/>
    <w:rsid w:val="00B279DA"/>
    <w:rsid w:val="00B31183"/>
    <w:rsid w:val="00B32C72"/>
    <w:rsid w:val="00B340A3"/>
    <w:rsid w:val="00B34DF0"/>
    <w:rsid w:val="00B358E0"/>
    <w:rsid w:val="00B359EC"/>
    <w:rsid w:val="00B3607B"/>
    <w:rsid w:val="00B37679"/>
    <w:rsid w:val="00B40099"/>
    <w:rsid w:val="00B40D1D"/>
    <w:rsid w:val="00B51E8A"/>
    <w:rsid w:val="00B52851"/>
    <w:rsid w:val="00B52A34"/>
    <w:rsid w:val="00B53FB2"/>
    <w:rsid w:val="00B553FB"/>
    <w:rsid w:val="00B60CCB"/>
    <w:rsid w:val="00B66201"/>
    <w:rsid w:val="00B710DB"/>
    <w:rsid w:val="00B7788D"/>
    <w:rsid w:val="00B80389"/>
    <w:rsid w:val="00B8042F"/>
    <w:rsid w:val="00B8074C"/>
    <w:rsid w:val="00B86249"/>
    <w:rsid w:val="00B90A2A"/>
    <w:rsid w:val="00B92874"/>
    <w:rsid w:val="00B94D9A"/>
    <w:rsid w:val="00B94E20"/>
    <w:rsid w:val="00B953E1"/>
    <w:rsid w:val="00B956A3"/>
    <w:rsid w:val="00B973FE"/>
    <w:rsid w:val="00B978BB"/>
    <w:rsid w:val="00BA624B"/>
    <w:rsid w:val="00BA7FC8"/>
    <w:rsid w:val="00BB25E9"/>
    <w:rsid w:val="00BB4F6C"/>
    <w:rsid w:val="00BB4FB5"/>
    <w:rsid w:val="00BB5206"/>
    <w:rsid w:val="00BB5978"/>
    <w:rsid w:val="00BB7B2B"/>
    <w:rsid w:val="00BC0956"/>
    <w:rsid w:val="00BC09D1"/>
    <w:rsid w:val="00BC368F"/>
    <w:rsid w:val="00BC4A1E"/>
    <w:rsid w:val="00BC5406"/>
    <w:rsid w:val="00BC5F88"/>
    <w:rsid w:val="00BD01CD"/>
    <w:rsid w:val="00BD242A"/>
    <w:rsid w:val="00BD4C48"/>
    <w:rsid w:val="00BD7FE6"/>
    <w:rsid w:val="00BE02BC"/>
    <w:rsid w:val="00BE0D5C"/>
    <w:rsid w:val="00BE0F4B"/>
    <w:rsid w:val="00BE2974"/>
    <w:rsid w:val="00BE34ED"/>
    <w:rsid w:val="00BE3939"/>
    <w:rsid w:val="00BE398D"/>
    <w:rsid w:val="00BE54CC"/>
    <w:rsid w:val="00BE5A48"/>
    <w:rsid w:val="00BF4339"/>
    <w:rsid w:val="00BF4DA0"/>
    <w:rsid w:val="00C01988"/>
    <w:rsid w:val="00C028FC"/>
    <w:rsid w:val="00C02F05"/>
    <w:rsid w:val="00C10492"/>
    <w:rsid w:val="00C11394"/>
    <w:rsid w:val="00C113E1"/>
    <w:rsid w:val="00C13265"/>
    <w:rsid w:val="00C139FD"/>
    <w:rsid w:val="00C143B3"/>
    <w:rsid w:val="00C14EC6"/>
    <w:rsid w:val="00C201EF"/>
    <w:rsid w:val="00C20718"/>
    <w:rsid w:val="00C22F47"/>
    <w:rsid w:val="00C2448B"/>
    <w:rsid w:val="00C25C0F"/>
    <w:rsid w:val="00C30F82"/>
    <w:rsid w:val="00C330CE"/>
    <w:rsid w:val="00C33385"/>
    <w:rsid w:val="00C339BA"/>
    <w:rsid w:val="00C348F0"/>
    <w:rsid w:val="00C366B9"/>
    <w:rsid w:val="00C371E8"/>
    <w:rsid w:val="00C37DB0"/>
    <w:rsid w:val="00C43D2B"/>
    <w:rsid w:val="00C44CEB"/>
    <w:rsid w:val="00C45408"/>
    <w:rsid w:val="00C53D92"/>
    <w:rsid w:val="00C568F1"/>
    <w:rsid w:val="00C57431"/>
    <w:rsid w:val="00C67708"/>
    <w:rsid w:val="00C7403C"/>
    <w:rsid w:val="00C74EEE"/>
    <w:rsid w:val="00C7697F"/>
    <w:rsid w:val="00C77DEB"/>
    <w:rsid w:val="00C80B31"/>
    <w:rsid w:val="00C81A1E"/>
    <w:rsid w:val="00C82948"/>
    <w:rsid w:val="00C82D02"/>
    <w:rsid w:val="00C851C0"/>
    <w:rsid w:val="00C85FA6"/>
    <w:rsid w:val="00C87F66"/>
    <w:rsid w:val="00C90AFA"/>
    <w:rsid w:val="00CA2641"/>
    <w:rsid w:val="00CA5A90"/>
    <w:rsid w:val="00CA5DC6"/>
    <w:rsid w:val="00CA62A2"/>
    <w:rsid w:val="00CA66BC"/>
    <w:rsid w:val="00CA79B1"/>
    <w:rsid w:val="00CA7C18"/>
    <w:rsid w:val="00CB6435"/>
    <w:rsid w:val="00CB668A"/>
    <w:rsid w:val="00CC4E74"/>
    <w:rsid w:val="00CC6777"/>
    <w:rsid w:val="00CD0996"/>
    <w:rsid w:val="00CD1431"/>
    <w:rsid w:val="00CD31AB"/>
    <w:rsid w:val="00CD5BBD"/>
    <w:rsid w:val="00CE3F39"/>
    <w:rsid w:val="00CE43CD"/>
    <w:rsid w:val="00CE64DA"/>
    <w:rsid w:val="00CF761C"/>
    <w:rsid w:val="00D0115F"/>
    <w:rsid w:val="00D02411"/>
    <w:rsid w:val="00D04011"/>
    <w:rsid w:val="00D0786D"/>
    <w:rsid w:val="00D102C3"/>
    <w:rsid w:val="00D10D1D"/>
    <w:rsid w:val="00D12114"/>
    <w:rsid w:val="00D13D3C"/>
    <w:rsid w:val="00D20005"/>
    <w:rsid w:val="00D200F8"/>
    <w:rsid w:val="00D22135"/>
    <w:rsid w:val="00D23609"/>
    <w:rsid w:val="00D25011"/>
    <w:rsid w:val="00D26017"/>
    <w:rsid w:val="00D377F0"/>
    <w:rsid w:val="00D43370"/>
    <w:rsid w:val="00D43E8E"/>
    <w:rsid w:val="00D46164"/>
    <w:rsid w:val="00D470AC"/>
    <w:rsid w:val="00D503F5"/>
    <w:rsid w:val="00D503FE"/>
    <w:rsid w:val="00D508C3"/>
    <w:rsid w:val="00D51E1F"/>
    <w:rsid w:val="00D51F9D"/>
    <w:rsid w:val="00D544CE"/>
    <w:rsid w:val="00D55526"/>
    <w:rsid w:val="00D5626A"/>
    <w:rsid w:val="00D56BA0"/>
    <w:rsid w:val="00D62EFA"/>
    <w:rsid w:val="00D64481"/>
    <w:rsid w:val="00D6511C"/>
    <w:rsid w:val="00D677E7"/>
    <w:rsid w:val="00D67918"/>
    <w:rsid w:val="00D70074"/>
    <w:rsid w:val="00D70F5C"/>
    <w:rsid w:val="00D74485"/>
    <w:rsid w:val="00D75B92"/>
    <w:rsid w:val="00D82799"/>
    <w:rsid w:val="00D837F4"/>
    <w:rsid w:val="00D90597"/>
    <w:rsid w:val="00D924DE"/>
    <w:rsid w:val="00D944E3"/>
    <w:rsid w:val="00D96108"/>
    <w:rsid w:val="00D96533"/>
    <w:rsid w:val="00D9781B"/>
    <w:rsid w:val="00DA034A"/>
    <w:rsid w:val="00DA2924"/>
    <w:rsid w:val="00DA32BE"/>
    <w:rsid w:val="00DA3A28"/>
    <w:rsid w:val="00DB0163"/>
    <w:rsid w:val="00DB0612"/>
    <w:rsid w:val="00DB1417"/>
    <w:rsid w:val="00DB248B"/>
    <w:rsid w:val="00DB2511"/>
    <w:rsid w:val="00DB46A6"/>
    <w:rsid w:val="00DB77DD"/>
    <w:rsid w:val="00DB7F41"/>
    <w:rsid w:val="00DC0B01"/>
    <w:rsid w:val="00DC13E6"/>
    <w:rsid w:val="00DC47E2"/>
    <w:rsid w:val="00DC4BEF"/>
    <w:rsid w:val="00DC4E80"/>
    <w:rsid w:val="00DC7BA1"/>
    <w:rsid w:val="00DD1695"/>
    <w:rsid w:val="00DD1877"/>
    <w:rsid w:val="00DD5884"/>
    <w:rsid w:val="00DD5A04"/>
    <w:rsid w:val="00DD6717"/>
    <w:rsid w:val="00DE5AD0"/>
    <w:rsid w:val="00DE6A18"/>
    <w:rsid w:val="00DF0DC7"/>
    <w:rsid w:val="00DF5238"/>
    <w:rsid w:val="00DF7215"/>
    <w:rsid w:val="00E041AE"/>
    <w:rsid w:val="00E0756B"/>
    <w:rsid w:val="00E077F6"/>
    <w:rsid w:val="00E100E4"/>
    <w:rsid w:val="00E14E7D"/>
    <w:rsid w:val="00E1725D"/>
    <w:rsid w:val="00E21747"/>
    <w:rsid w:val="00E22647"/>
    <w:rsid w:val="00E25FF4"/>
    <w:rsid w:val="00E264E5"/>
    <w:rsid w:val="00E3361D"/>
    <w:rsid w:val="00E41095"/>
    <w:rsid w:val="00E438D2"/>
    <w:rsid w:val="00E44B08"/>
    <w:rsid w:val="00E47C67"/>
    <w:rsid w:val="00E53AC7"/>
    <w:rsid w:val="00E53E71"/>
    <w:rsid w:val="00E60D3B"/>
    <w:rsid w:val="00E6352C"/>
    <w:rsid w:val="00E63CD2"/>
    <w:rsid w:val="00E65AEA"/>
    <w:rsid w:val="00E676DA"/>
    <w:rsid w:val="00E70DBD"/>
    <w:rsid w:val="00E74AF5"/>
    <w:rsid w:val="00E773A2"/>
    <w:rsid w:val="00E8086B"/>
    <w:rsid w:val="00E810C6"/>
    <w:rsid w:val="00E8195B"/>
    <w:rsid w:val="00E82EB3"/>
    <w:rsid w:val="00E835B9"/>
    <w:rsid w:val="00E83DF4"/>
    <w:rsid w:val="00E85158"/>
    <w:rsid w:val="00E86041"/>
    <w:rsid w:val="00E879BD"/>
    <w:rsid w:val="00E912E0"/>
    <w:rsid w:val="00E95830"/>
    <w:rsid w:val="00E9692B"/>
    <w:rsid w:val="00E97145"/>
    <w:rsid w:val="00E97E5E"/>
    <w:rsid w:val="00EA17E4"/>
    <w:rsid w:val="00EA3759"/>
    <w:rsid w:val="00EA4D24"/>
    <w:rsid w:val="00EC0352"/>
    <w:rsid w:val="00EC28C3"/>
    <w:rsid w:val="00EC705A"/>
    <w:rsid w:val="00EC71FC"/>
    <w:rsid w:val="00ED04AD"/>
    <w:rsid w:val="00ED3916"/>
    <w:rsid w:val="00ED499E"/>
    <w:rsid w:val="00ED5C25"/>
    <w:rsid w:val="00ED796D"/>
    <w:rsid w:val="00EE1A78"/>
    <w:rsid w:val="00EE220E"/>
    <w:rsid w:val="00EE3735"/>
    <w:rsid w:val="00EE422E"/>
    <w:rsid w:val="00EE5435"/>
    <w:rsid w:val="00EE5AD4"/>
    <w:rsid w:val="00EE65E2"/>
    <w:rsid w:val="00EE7F3A"/>
    <w:rsid w:val="00EF0175"/>
    <w:rsid w:val="00EF22AC"/>
    <w:rsid w:val="00EF3513"/>
    <w:rsid w:val="00EF6C7C"/>
    <w:rsid w:val="00EF6FFE"/>
    <w:rsid w:val="00EF7D4F"/>
    <w:rsid w:val="00F006B0"/>
    <w:rsid w:val="00F00EDB"/>
    <w:rsid w:val="00F02C81"/>
    <w:rsid w:val="00F03904"/>
    <w:rsid w:val="00F059D1"/>
    <w:rsid w:val="00F06A82"/>
    <w:rsid w:val="00F106F5"/>
    <w:rsid w:val="00F15CAB"/>
    <w:rsid w:val="00F1717A"/>
    <w:rsid w:val="00F201A7"/>
    <w:rsid w:val="00F21CA3"/>
    <w:rsid w:val="00F21D3D"/>
    <w:rsid w:val="00F22D1B"/>
    <w:rsid w:val="00F266CF"/>
    <w:rsid w:val="00F26E16"/>
    <w:rsid w:val="00F2702A"/>
    <w:rsid w:val="00F30F7F"/>
    <w:rsid w:val="00F323E2"/>
    <w:rsid w:val="00F3303D"/>
    <w:rsid w:val="00F3433E"/>
    <w:rsid w:val="00F34910"/>
    <w:rsid w:val="00F34FD8"/>
    <w:rsid w:val="00F35382"/>
    <w:rsid w:val="00F36576"/>
    <w:rsid w:val="00F40D7B"/>
    <w:rsid w:val="00F41976"/>
    <w:rsid w:val="00F431D3"/>
    <w:rsid w:val="00F451DA"/>
    <w:rsid w:val="00F45B11"/>
    <w:rsid w:val="00F54C21"/>
    <w:rsid w:val="00F6414F"/>
    <w:rsid w:val="00F64C6C"/>
    <w:rsid w:val="00F6563C"/>
    <w:rsid w:val="00F65BBB"/>
    <w:rsid w:val="00F67876"/>
    <w:rsid w:val="00F70373"/>
    <w:rsid w:val="00F70E9A"/>
    <w:rsid w:val="00F7202F"/>
    <w:rsid w:val="00F763C8"/>
    <w:rsid w:val="00F77DBF"/>
    <w:rsid w:val="00F77E46"/>
    <w:rsid w:val="00F85C20"/>
    <w:rsid w:val="00F8651D"/>
    <w:rsid w:val="00F86EF5"/>
    <w:rsid w:val="00F906A9"/>
    <w:rsid w:val="00F93914"/>
    <w:rsid w:val="00F94F86"/>
    <w:rsid w:val="00F962EC"/>
    <w:rsid w:val="00F96B7F"/>
    <w:rsid w:val="00F96EE8"/>
    <w:rsid w:val="00FA00CC"/>
    <w:rsid w:val="00FA2A91"/>
    <w:rsid w:val="00FA67ED"/>
    <w:rsid w:val="00FB6B5E"/>
    <w:rsid w:val="00FB7701"/>
    <w:rsid w:val="00FC0161"/>
    <w:rsid w:val="00FC1241"/>
    <w:rsid w:val="00FC3D42"/>
    <w:rsid w:val="00FC50B6"/>
    <w:rsid w:val="00FD2D8E"/>
    <w:rsid w:val="00FD4501"/>
    <w:rsid w:val="00FE267B"/>
    <w:rsid w:val="00FE5F44"/>
    <w:rsid w:val="00FE6361"/>
    <w:rsid w:val="00FF1B44"/>
    <w:rsid w:val="00FF2ABA"/>
    <w:rsid w:val="00FF348E"/>
    <w:rsid w:val="00FF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6C"/>
    <w:pPr>
      <w:spacing w:before="240" w:after="240"/>
      <w:ind w:left="0" w:firstLine="0"/>
    </w:pPr>
    <w:rPr>
      <w:rFonts w:eastAsiaTheme="minorEastAsia" w:cstheme="min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A74"/>
    <w:pPr>
      <w:keepNext/>
      <w:keepLines/>
      <w:jc w:val="center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1A74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A11A74"/>
    <w:pPr>
      <w:tabs>
        <w:tab w:val="left" w:pos="3434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2CBE"/>
    <w:pPr>
      <w:keepNext/>
      <w:keepLines/>
      <w:outlineLvl w:val="3"/>
    </w:pPr>
    <w:rPr>
      <w:rFonts w:asciiTheme="majorHAnsi" w:hAnsi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689F"/>
  </w:style>
  <w:style w:type="paragraph" w:styleId="EnvelopeAddress">
    <w:name w:val="envelope address"/>
    <w:basedOn w:val="Normal"/>
    <w:uiPriority w:val="99"/>
    <w:semiHidden/>
    <w:unhideWhenUsed/>
    <w:rsid w:val="007267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Style1">
    <w:name w:val="Style1"/>
    <w:basedOn w:val="Heading2"/>
    <w:link w:val="Style1Char"/>
    <w:qFormat/>
    <w:rsid w:val="007754ED"/>
  </w:style>
  <w:style w:type="character" w:customStyle="1" w:styleId="Heading2Char">
    <w:name w:val="Heading 2 Char"/>
    <w:basedOn w:val="DefaultParagraphFont"/>
    <w:link w:val="Heading2"/>
    <w:uiPriority w:val="9"/>
    <w:rsid w:val="00A11A74"/>
    <w:rPr>
      <w:rFonts w:asciiTheme="minorHAnsi" w:eastAsiaTheme="majorEastAsia" w:hAnsiTheme="minorHAnsi" w:cstheme="majorBidi"/>
      <w:b/>
      <w:bCs/>
    </w:rPr>
  </w:style>
  <w:style w:type="character" w:customStyle="1" w:styleId="Style1Char">
    <w:name w:val="Style1 Char"/>
    <w:basedOn w:val="Heading2Char"/>
    <w:link w:val="Style1"/>
    <w:rsid w:val="007754ED"/>
    <w:rPr>
      <w:rFonts w:asciiTheme="minorHAnsi" w:eastAsiaTheme="majorEastAsia" w:hAnsiTheme="min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1A74"/>
    <w:rPr>
      <w:rFonts w:asciiTheme="minorHAnsi" w:hAnsiTheme="minorHAnsi"/>
      <w:b/>
      <w:bCs/>
      <w: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11A74"/>
    <w:rPr>
      <w:rFonts w:ascii="Candara" w:eastAsia="Times New Roman" w:hAnsi="Candara" w:cs="Times New Roman"/>
      <w:u w:val="single"/>
    </w:rPr>
  </w:style>
  <w:style w:type="paragraph" w:styleId="FootnoteText">
    <w:name w:val="footnote text"/>
    <w:basedOn w:val="Normal"/>
    <w:link w:val="FootnoteTextChar"/>
    <w:autoRedefine/>
    <w:semiHidden/>
    <w:qFormat/>
    <w:rsid w:val="00A11A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1A74"/>
    <w:rPr>
      <w:rFonts w:ascii="Candara" w:eastAsia="Times New Roman" w:hAnsi="Candara" w:cs="Times New Roman"/>
      <w:sz w:val="20"/>
    </w:rPr>
  </w:style>
  <w:style w:type="paragraph" w:styleId="Header">
    <w:name w:val="header"/>
    <w:basedOn w:val="Normal"/>
    <w:link w:val="HeaderChar"/>
    <w:rsid w:val="00775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4E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75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ED"/>
    <w:rPr>
      <w:rFonts w:eastAsia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7754ED"/>
    <w:rPr>
      <w:vertAlign w:val="superscript"/>
    </w:rPr>
  </w:style>
  <w:style w:type="paragraph" w:styleId="BodyTextIndent">
    <w:name w:val="Body Text Indent"/>
    <w:basedOn w:val="Normal"/>
    <w:link w:val="BodyTextIndentChar"/>
    <w:rsid w:val="007754ED"/>
    <w:pPr>
      <w:ind w:firstLine="720"/>
    </w:pPr>
    <w:rPr>
      <w:rFonts w:cs="Tahoma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4ED"/>
    <w:rPr>
      <w:rFonts w:eastAsia="Times New Roman" w:cs="Tahoma"/>
      <w:color w:val="000000"/>
      <w:szCs w:val="20"/>
    </w:rPr>
  </w:style>
  <w:style w:type="character" w:styleId="Hyperlink">
    <w:name w:val="Hyperlink"/>
    <w:basedOn w:val="DefaultParagraphFont"/>
    <w:rsid w:val="003E689F"/>
    <w:rPr>
      <w:rFonts w:ascii="Candara" w:hAnsi="Candara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4ED"/>
    <w:rPr>
      <w:color w:val="800080" w:themeColor="followedHyperlink"/>
      <w:u w:val="single"/>
    </w:rPr>
  </w:style>
  <w:style w:type="character" w:customStyle="1" w:styleId="t11">
    <w:name w:val="t11"/>
    <w:basedOn w:val="DefaultParagraphFont"/>
    <w:rsid w:val="007754ED"/>
    <w:rPr>
      <w:rFonts w:ascii="Verdana" w:hAnsi="Verdana" w:hint="default"/>
      <w:color w:val="000000"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E689F"/>
    <w:pPr>
      <w:pBdr>
        <w:bottom w:val="single" w:sz="4" w:space="1" w:color="auto"/>
      </w:pBdr>
      <w:spacing w:line="240" w:lineRule="auto"/>
    </w:pPr>
    <w:rPr>
      <w:rFonts w:asciiTheme="majorHAnsi" w:eastAsiaTheme="majorEastAsia" w:hAnsiTheme="majorHAnsi" w:cstheme="majorBidi"/>
      <w:b/>
      <w:spacing w:val="5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E689F"/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32CBE"/>
    <w:rPr>
      <w:rFonts w:asciiTheme="majorHAnsi" w:hAnsiTheme="majorHAnsi"/>
      <w:b/>
      <w:bCs/>
      <w:i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1A7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A74"/>
    <w:rPr>
      <w:rFonts w:ascii="Candara" w:eastAsiaTheme="majorEastAsia" w:hAnsi="Candara" w:cstheme="majorBidi"/>
      <w:i/>
      <w:iCs/>
      <w:spacing w:val="15"/>
      <w:szCs w:val="24"/>
    </w:rPr>
  </w:style>
  <w:style w:type="paragraph" w:customStyle="1" w:styleId="Number">
    <w:name w:val="Number"/>
    <w:basedOn w:val="Normal"/>
    <w:autoRedefine/>
    <w:qFormat/>
    <w:rsid w:val="00C53D92"/>
    <w:pPr>
      <w:numPr>
        <w:numId w:val="7"/>
      </w:numPr>
    </w:pPr>
  </w:style>
  <w:style w:type="paragraph" w:customStyle="1" w:styleId="Level1">
    <w:name w:val="Level_1"/>
    <w:basedOn w:val="Normal"/>
    <w:link w:val="Level1Char"/>
    <w:qFormat/>
    <w:rsid w:val="008700A1"/>
    <w:pPr>
      <w:spacing w:after="120"/>
      <w:ind w:left="450" w:hanging="450"/>
    </w:pPr>
  </w:style>
  <w:style w:type="character" w:customStyle="1" w:styleId="Level1Char">
    <w:name w:val="Level_1 Char"/>
    <w:basedOn w:val="DefaultParagraphFont"/>
    <w:link w:val="Level1"/>
    <w:rsid w:val="008700A1"/>
    <w:rPr>
      <w:rFonts w:ascii="Candara" w:hAnsi="Candara" w:cs="Times New Roman"/>
      <w:szCs w:val="24"/>
    </w:rPr>
  </w:style>
  <w:style w:type="paragraph" w:customStyle="1" w:styleId="Level2">
    <w:name w:val="Level_2"/>
    <w:basedOn w:val="BodyText"/>
    <w:link w:val="Level2Char"/>
    <w:qFormat/>
    <w:rsid w:val="003C4772"/>
    <w:pPr>
      <w:spacing w:before="100" w:beforeAutospacing="1" w:after="100" w:afterAutospacing="1" w:line="240" w:lineRule="auto"/>
      <w:ind w:left="936" w:hanging="576"/>
    </w:pPr>
    <w:rPr>
      <w:rFonts w:asciiTheme="minorHAnsi" w:eastAsiaTheme="minorHAnsi" w:hAnsiTheme="minorHAnsi" w:cs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A1"/>
    <w:rPr>
      <w:rFonts w:ascii="Candara" w:hAnsi="Candara" w:cs="Times New Roman"/>
      <w:szCs w:val="24"/>
    </w:rPr>
  </w:style>
  <w:style w:type="character" w:customStyle="1" w:styleId="Level2Char">
    <w:name w:val="Level_2 Char"/>
    <w:basedOn w:val="BodyTextChar"/>
    <w:link w:val="Level2"/>
    <w:rsid w:val="003C4772"/>
    <w:rPr>
      <w:rFonts w:asciiTheme="minorHAnsi" w:hAnsiTheme="minorHAnsi" w:cs="Times New Roman"/>
      <w:sz w:val="24"/>
      <w:szCs w:val="24"/>
    </w:rPr>
  </w:style>
  <w:style w:type="paragraph" w:customStyle="1" w:styleId="Level3">
    <w:name w:val="Level_3"/>
    <w:basedOn w:val="Normal"/>
    <w:link w:val="Level3Char"/>
    <w:qFormat/>
    <w:rsid w:val="003C4772"/>
    <w:pPr>
      <w:spacing w:before="100" w:beforeAutospacing="1" w:line="240" w:lineRule="auto"/>
      <w:ind w:left="1512" w:hanging="576"/>
    </w:pPr>
    <w:rPr>
      <w:rFonts w:asciiTheme="minorHAnsi" w:eastAsiaTheme="minorHAnsi" w:hAnsiTheme="minorHAnsi" w:cs="Times New Roman"/>
      <w:szCs w:val="24"/>
      <w:lang w:bidi="ar-SA"/>
    </w:rPr>
  </w:style>
  <w:style w:type="character" w:customStyle="1" w:styleId="Level3Char">
    <w:name w:val="Level_3 Char"/>
    <w:basedOn w:val="DefaultParagraphFont"/>
    <w:link w:val="Level3"/>
    <w:rsid w:val="003C4772"/>
    <w:rPr>
      <w:rFonts w:asciiTheme="minorHAnsi" w:hAnsiTheme="minorHAnsi"/>
      <w:sz w:val="24"/>
      <w:szCs w:val="24"/>
    </w:rPr>
  </w:style>
  <w:style w:type="paragraph" w:customStyle="1" w:styleId="Level4">
    <w:name w:val="Level_4"/>
    <w:basedOn w:val="Normal"/>
    <w:link w:val="Level4Char"/>
    <w:qFormat/>
    <w:rsid w:val="00F67876"/>
    <w:pPr>
      <w:ind w:left="1930" w:hanging="576"/>
    </w:pPr>
  </w:style>
  <w:style w:type="character" w:customStyle="1" w:styleId="Level4Char">
    <w:name w:val="Level_4 Char"/>
    <w:basedOn w:val="DefaultParagraphFont"/>
    <w:link w:val="Level4"/>
    <w:rsid w:val="00F67876"/>
    <w:rPr>
      <w:rFonts w:asciiTheme="minorHAnsi" w:hAnsiTheme="minorHAnsi"/>
      <w:sz w:val="24"/>
      <w:szCs w:val="24"/>
    </w:rPr>
  </w:style>
  <w:style w:type="paragraph" w:customStyle="1" w:styleId="Level5">
    <w:name w:val="Level_5"/>
    <w:basedOn w:val="Normal"/>
    <w:link w:val="Level5Char"/>
    <w:qFormat/>
    <w:rsid w:val="00F67876"/>
    <w:pPr>
      <w:ind w:left="2592" w:hanging="576"/>
    </w:pPr>
  </w:style>
  <w:style w:type="character" w:customStyle="1" w:styleId="Level5Char">
    <w:name w:val="Level_5 Char"/>
    <w:basedOn w:val="DefaultParagraphFont"/>
    <w:link w:val="Level5"/>
    <w:rsid w:val="00F67876"/>
    <w:rPr>
      <w:rFonts w:asciiTheme="minorHAnsi" w:hAnsiTheme="minorHAnsi" w:cstheme="minorBidi"/>
      <w:sz w:val="24"/>
      <w:szCs w:val="24"/>
    </w:rPr>
  </w:style>
  <w:style w:type="paragraph" w:customStyle="1" w:styleId="Level6">
    <w:name w:val="Level_6"/>
    <w:basedOn w:val="Normal"/>
    <w:link w:val="Level6Char"/>
    <w:qFormat/>
    <w:rsid w:val="00F67876"/>
    <w:pPr>
      <w:ind w:left="3312" w:hanging="576"/>
    </w:pPr>
  </w:style>
  <w:style w:type="character" w:customStyle="1" w:styleId="Level6Char">
    <w:name w:val="Level_6 Char"/>
    <w:basedOn w:val="DefaultParagraphFont"/>
    <w:link w:val="Level6"/>
    <w:rsid w:val="00F67876"/>
    <w:rPr>
      <w:rFonts w:asciiTheme="minorHAnsi" w:hAnsiTheme="minorHAnsi" w:cs="Times New Roman"/>
      <w:szCs w:val="24"/>
    </w:rPr>
  </w:style>
  <w:style w:type="paragraph" w:customStyle="1" w:styleId="Level7">
    <w:name w:val="Level_7"/>
    <w:basedOn w:val="Normal"/>
    <w:link w:val="Level7Char"/>
    <w:qFormat/>
    <w:rsid w:val="00F67876"/>
    <w:pPr>
      <w:ind w:left="3888" w:hanging="576"/>
    </w:pPr>
  </w:style>
  <w:style w:type="character" w:customStyle="1" w:styleId="Level7Char">
    <w:name w:val="Level_7 Char"/>
    <w:basedOn w:val="DefaultParagraphFont"/>
    <w:link w:val="Level7"/>
    <w:rsid w:val="00F67876"/>
    <w:rPr>
      <w:rFonts w:asciiTheme="minorHAnsi" w:hAnsiTheme="minorHAnsi" w:cs="Times New Roman"/>
      <w:szCs w:val="24"/>
    </w:rPr>
  </w:style>
  <w:style w:type="character" w:styleId="SubtleReference">
    <w:name w:val="Subtle Reference"/>
    <w:aliases w:val="Table Text"/>
    <w:uiPriority w:val="31"/>
    <w:qFormat/>
    <w:rsid w:val="003E689F"/>
    <w:rPr>
      <w:rFonts w:ascii="Candara" w:hAnsi="Candara"/>
      <w:sz w:val="24"/>
      <w:szCs w:val="24"/>
    </w:rPr>
  </w:style>
  <w:style w:type="table" w:styleId="TableGrid">
    <w:name w:val="Table Grid"/>
    <w:basedOn w:val="TableNormal"/>
    <w:uiPriority w:val="59"/>
    <w:rsid w:val="007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C7747"/>
    <w:rPr>
      <w:rFonts w:eastAsiaTheme="minorEastAsia" w:cstheme="minorBidi"/>
      <w:szCs w:val="22"/>
      <w:lang w:bidi="en-US"/>
    </w:rPr>
  </w:style>
  <w:style w:type="paragraph" w:styleId="ListBullet">
    <w:name w:val="List Bullet"/>
    <w:basedOn w:val="Normal"/>
    <w:uiPriority w:val="99"/>
    <w:unhideWhenUsed/>
    <w:rsid w:val="00250D9E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36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956"/>
    <w:rPr>
      <w:rFonts w:eastAsiaTheme="minorEastAsia" w:cstheme="min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56"/>
    <w:rPr>
      <w:rFonts w:eastAsiaTheme="minorEastAsia" w:cstheme="minorBidi"/>
      <w:b/>
      <w:bCs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36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6C"/>
    <w:pPr>
      <w:spacing w:before="240" w:after="240"/>
      <w:ind w:left="0" w:firstLine="0"/>
    </w:pPr>
    <w:rPr>
      <w:rFonts w:eastAsiaTheme="minorEastAsia" w:cstheme="minorBidi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11A74"/>
    <w:pPr>
      <w:keepNext/>
      <w:keepLines/>
      <w:jc w:val="center"/>
      <w:outlineLvl w:val="0"/>
    </w:pPr>
    <w:rPr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11A74"/>
    <w:pPr>
      <w:keepNext/>
      <w:keepLines/>
      <w:outlineLvl w:val="1"/>
    </w:pPr>
    <w:rPr>
      <w:rFonts w:eastAsiaTheme="majorEastAsia" w:cstheme="majorBidi"/>
      <w:b/>
      <w:bCs/>
    </w:rPr>
  </w:style>
  <w:style w:type="paragraph" w:styleId="Heading3">
    <w:name w:val="heading 3"/>
    <w:basedOn w:val="Normal"/>
    <w:next w:val="Normal"/>
    <w:link w:val="Heading3Char"/>
    <w:autoRedefine/>
    <w:qFormat/>
    <w:rsid w:val="00A11A74"/>
    <w:pPr>
      <w:tabs>
        <w:tab w:val="left" w:pos="3434"/>
      </w:tabs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132CBE"/>
    <w:pPr>
      <w:keepNext/>
      <w:keepLines/>
      <w:outlineLvl w:val="3"/>
    </w:pPr>
    <w:rPr>
      <w:rFonts w:asciiTheme="majorHAnsi" w:hAnsiTheme="maj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3E689F"/>
  </w:style>
  <w:style w:type="paragraph" w:styleId="EnvelopeAddress">
    <w:name w:val="envelope address"/>
    <w:basedOn w:val="Normal"/>
    <w:uiPriority w:val="99"/>
    <w:semiHidden/>
    <w:unhideWhenUsed/>
    <w:rsid w:val="00726785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28"/>
    </w:rPr>
  </w:style>
  <w:style w:type="paragraph" w:customStyle="1" w:styleId="Style1">
    <w:name w:val="Style1"/>
    <w:basedOn w:val="Heading2"/>
    <w:link w:val="Style1Char"/>
    <w:qFormat/>
    <w:rsid w:val="007754ED"/>
  </w:style>
  <w:style w:type="character" w:customStyle="1" w:styleId="Heading2Char">
    <w:name w:val="Heading 2 Char"/>
    <w:basedOn w:val="DefaultParagraphFont"/>
    <w:link w:val="Heading2"/>
    <w:uiPriority w:val="9"/>
    <w:rsid w:val="00A11A74"/>
    <w:rPr>
      <w:rFonts w:asciiTheme="minorHAnsi" w:eastAsiaTheme="majorEastAsia" w:hAnsiTheme="minorHAnsi" w:cstheme="majorBidi"/>
      <w:b/>
      <w:bCs/>
    </w:rPr>
  </w:style>
  <w:style w:type="character" w:customStyle="1" w:styleId="Style1Char">
    <w:name w:val="Style1 Char"/>
    <w:basedOn w:val="Heading2Char"/>
    <w:link w:val="Style1"/>
    <w:rsid w:val="007754ED"/>
    <w:rPr>
      <w:rFonts w:asciiTheme="minorHAnsi" w:eastAsiaTheme="majorEastAsia" w:hAnsiTheme="minorHAnsi" w:cstheme="majorBidi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11A74"/>
    <w:rPr>
      <w:rFonts w:asciiTheme="minorHAnsi" w:hAnsiTheme="minorHAnsi"/>
      <w:b/>
      <w:bCs/>
      <w:caps/>
      <w:sz w:val="28"/>
      <w:szCs w:val="32"/>
    </w:rPr>
  </w:style>
  <w:style w:type="character" w:customStyle="1" w:styleId="Heading3Char">
    <w:name w:val="Heading 3 Char"/>
    <w:basedOn w:val="DefaultParagraphFont"/>
    <w:link w:val="Heading3"/>
    <w:rsid w:val="00A11A74"/>
    <w:rPr>
      <w:rFonts w:ascii="Candara" w:eastAsia="Times New Roman" w:hAnsi="Candara" w:cs="Times New Roman"/>
      <w:u w:val="single"/>
    </w:rPr>
  </w:style>
  <w:style w:type="paragraph" w:styleId="FootnoteText">
    <w:name w:val="footnote text"/>
    <w:basedOn w:val="Normal"/>
    <w:link w:val="FootnoteTextChar"/>
    <w:autoRedefine/>
    <w:semiHidden/>
    <w:qFormat/>
    <w:rsid w:val="00A11A7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11A74"/>
    <w:rPr>
      <w:rFonts w:ascii="Candara" w:eastAsia="Times New Roman" w:hAnsi="Candara" w:cs="Times New Roman"/>
      <w:sz w:val="20"/>
    </w:rPr>
  </w:style>
  <w:style w:type="paragraph" w:styleId="Header">
    <w:name w:val="header"/>
    <w:basedOn w:val="Normal"/>
    <w:link w:val="HeaderChar"/>
    <w:rsid w:val="007754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754ED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rsid w:val="007754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4ED"/>
    <w:rPr>
      <w:rFonts w:eastAsia="Times New Roman" w:cs="Times New Roman"/>
      <w:sz w:val="20"/>
      <w:szCs w:val="24"/>
    </w:rPr>
  </w:style>
  <w:style w:type="character" w:styleId="FootnoteReference">
    <w:name w:val="footnote reference"/>
    <w:basedOn w:val="DefaultParagraphFont"/>
    <w:semiHidden/>
    <w:rsid w:val="007754ED"/>
    <w:rPr>
      <w:vertAlign w:val="superscript"/>
    </w:rPr>
  </w:style>
  <w:style w:type="paragraph" w:styleId="BodyTextIndent">
    <w:name w:val="Body Text Indent"/>
    <w:basedOn w:val="Normal"/>
    <w:link w:val="BodyTextIndentChar"/>
    <w:rsid w:val="007754ED"/>
    <w:pPr>
      <w:ind w:firstLine="720"/>
    </w:pPr>
    <w:rPr>
      <w:rFonts w:cs="Tahoma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7754ED"/>
    <w:rPr>
      <w:rFonts w:eastAsia="Times New Roman" w:cs="Tahoma"/>
      <w:color w:val="000000"/>
      <w:szCs w:val="20"/>
    </w:rPr>
  </w:style>
  <w:style w:type="character" w:styleId="Hyperlink">
    <w:name w:val="Hyperlink"/>
    <w:basedOn w:val="DefaultParagraphFont"/>
    <w:rsid w:val="003E689F"/>
    <w:rPr>
      <w:rFonts w:ascii="Candara" w:hAnsi="Candara"/>
      <w:color w:val="0000FF"/>
      <w:sz w:val="24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4ED"/>
    <w:rPr>
      <w:color w:val="800080" w:themeColor="followedHyperlink"/>
      <w:u w:val="single"/>
    </w:rPr>
  </w:style>
  <w:style w:type="character" w:customStyle="1" w:styleId="t11">
    <w:name w:val="t11"/>
    <w:basedOn w:val="DefaultParagraphFont"/>
    <w:rsid w:val="007754ED"/>
    <w:rPr>
      <w:rFonts w:ascii="Verdana" w:hAnsi="Verdana" w:hint="default"/>
      <w:color w:val="000000"/>
      <w:sz w:val="15"/>
      <w:szCs w:val="15"/>
    </w:rPr>
  </w:style>
  <w:style w:type="paragraph" w:styleId="Title">
    <w:name w:val="Title"/>
    <w:basedOn w:val="Normal"/>
    <w:next w:val="Normal"/>
    <w:link w:val="TitleChar"/>
    <w:uiPriority w:val="10"/>
    <w:qFormat/>
    <w:rsid w:val="003E689F"/>
    <w:pPr>
      <w:pBdr>
        <w:bottom w:val="single" w:sz="4" w:space="1" w:color="auto"/>
      </w:pBdr>
      <w:spacing w:line="240" w:lineRule="auto"/>
    </w:pPr>
    <w:rPr>
      <w:rFonts w:asciiTheme="majorHAnsi" w:eastAsiaTheme="majorEastAsia" w:hAnsiTheme="majorHAnsi" w:cstheme="majorBidi"/>
      <w:b/>
      <w:spacing w:val="5"/>
      <w:sz w:val="36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3E689F"/>
    <w:rPr>
      <w:rFonts w:asciiTheme="majorHAnsi" w:eastAsiaTheme="majorEastAsia" w:hAnsiTheme="majorHAnsi" w:cstheme="majorBidi"/>
      <w:b/>
      <w:spacing w:val="5"/>
      <w:sz w:val="36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132CBE"/>
    <w:rPr>
      <w:rFonts w:asciiTheme="majorHAnsi" w:hAnsiTheme="majorHAnsi"/>
      <w:b/>
      <w:bCs/>
      <w:i/>
      <w:iCs/>
      <w:sz w:val="2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A11A74"/>
    <w:pPr>
      <w:numPr>
        <w:ilvl w:val="1"/>
      </w:numPr>
    </w:pPr>
    <w:rPr>
      <w:rFonts w:eastAsiaTheme="majorEastAsia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1A74"/>
    <w:rPr>
      <w:rFonts w:ascii="Candara" w:eastAsiaTheme="majorEastAsia" w:hAnsi="Candara" w:cstheme="majorBidi"/>
      <w:i/>
      <w:iCs/>
      <w:spacing w:val="15"/>
      <w:szCs w:val="24"/>
    </w:rPr>
  </w:style>
  <w:style w:type="paragraph" w:customStyle="1" w:styleId="Number">
    <w:name w:val="Number"/>
    <w:basedOn w:val="Normal"/>
    <w:autoRedefine/>
    <w:qFormat/>
    <w:rsid w:val="00C53D92"/>
    <w:pPr>
      <w:numPr>
        <w:numId w:val="7"/>
      </w:numPr>
    </w:pPr>
  </w:style>
  <w:style w:type="paragraph" w:customStyle="1" w:styleId="Level1">
    <w:name w:val="Level_1"/>
    <w:basedOn w:val="Normal"/>
    <w:link w:val="Level1Char"/>
    <w:qFormat/>
    <w:rsid w:val="008700A1"/>
    <w:pPr>
      <w:spacing w:after="120"/>
      <w:ind w:left="450" w:hanging="450"/>
    </w:pPr>
  </w:style>
  <w:style w:type="character" w:customStyle="1" w:styleId="Level1Char">
    <w:name w:val="Level_1 Char"/>
    <w:basedOn w:val="DefaultParagraphFont"/>
    <w:link w:val="Level1"/>
    <w:rsid w:val="008700A1"/>
    <w:rPr>
      <w:rFonts w:ascii="Candara" w:hAnsi="Candara" w:cs="Times New Roman"/>
      <w:szCs w:val="24"/>
    </w:rPr>
  </w:style>
  <w:style w:type="paragraph" w:customStyle="1" w:styleId="Level2">
    <w:name w:val="Level_2"/>
    <w:basedOn w:val="BodyText"/>
    <w:link w:val="Level2Char"/>
    <w:qFormat/>
    <w:rsid w:val="003C4772"/>
    <w:pPr>
      <w:spacing w:before="100" w:beforeAutospacing="1" w:after="100" w:afterAutospacing="1" w:line="240" w:lineRule="auto"/>
      <w:ind w:left="936" w:hanging="576"/>
    </w:pPr>
    <w:rPr>
      <w:rFonts w:asciiTheme="minorHAnsi" w:eastAsiaTheme="minorHAnsi" w:hAnsiTheme="minorHAnsi" w:cs="Times New Roman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700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700A1"/>
    <w:rPr>
      <w:rFonts w:ascii="Candara" w:hAnsi="Candara" w:cs="Times New Roman"/>
      <w:szCs w:val="24"/>
    </w:rPr>
  </w:style>
  <w:style w:type="character" w:customStyle="1" w:styleId="Level2Char">
    <w:name w:val="Level_2 Char"/>
    <w:basedOn w:val="BodyTextChar"/>
    <w:link w:val="Level2"/>
    <w:rsid w:val="003C4772"/>
    <w:rPr>
      <w:rFonts w:asciiTheme="minorHAnsi" w:hAnsiTheme="minorHAnsi" w:cs="Times New Roman"/>
      <w:sz w:val="24"/>
      <w:szCs w:val="24"/>
    </w:rPr>
  </w:style>
  <w:style w:type="paragraph" w:customStyle="1" w:styleId="Level3">
    <w:name w:val="Level_3"/>
    <w:basedOn w:val="Normal"/>
    <w:link w:val="Level3Char"/>
    <w:qFormat/>
    <w:rsid w:val="003C4772"/>
    <w:pPr>
      <w:spacing w:before="100" w:beforeAutospacing="1" w:line="240" w:lineRule="auto"/>
      <w:ind w:left="1512" w:hanging="576"/>
    </w:pPr>
    <w:rPr>
      <w:rFonts w:asciiTheme="minorHAnsi" w:eastAsiaTheme="minorHAnsi" w:hAnsiTheme="minorHAnsi" w:cs="Times New Roman"/>
      <w:szCs w:val="24"/>
      <w:lang w:bidi="ar-SA"/>
    </w:rPr>
  </w:style>
  <w:style w:type="character" w:customStyle="1" w:styleId="Level3Char">
    <w:name w:val="Level_3 Char"/>
    <w:basedOn w:val="DefaultParagraphFont"/>
    <w:link w:val="Level3"/>
    <w:rsid w:val="003C4772"/>
    <w:rPr>
      <w:rFonts w:asciiTheme="minorHAnsi" w:hAnsiTheme="minorHAnsi"/>
      <w:sz w:val="24"/>
      <w:szCs w:val="24"/>
    </w:rPr>
  </w:style>
  <w:style w:type="paragraph" w:customStyle="1" w:styleId="Level4">
    <w:name w:val="Level_4"/>
    <w:basedOn w:val="Normal"/>
    <w:link w:val="Level4Char"/>
    <w:qFormat/>
    <w:rsid w:val="00F67876"/>
    <w:pPr>
      <w:ind w:left="1930" w:hanging="576"/>
    </w:pPr>
  </w:style>
  <w:style w:type="character" w:customStyle="1" w:styleId="Level4Char">
    <w:name w:val="Level_4 Char"/>
    <w:basedOn w:val="DefaultParagraphFont"/>
    <w:link w:val="Level4"/>
    <w:rsid w:val="00F67876"/>
    <w:rPr>
      <w:rFonts w:asciiTheme="minorHAnsi" w:hAnsiTheme="minorHAnsi"/>
      <w:sz w:val="24"/>
      <w:szCs w:val="24"/>
    </w:rPr>
  </w:style>
  <w:style w:type="paragraph" w:customStyle="1" w:styleId="Level5">
    <w:name w:val="Level_5"/>
    <w:basedOn w:val="Normal"/>
    <w:link w:val="Level5Char"/>
    <w:qFormat/>
    <w:rsid w:val="00F67876"/>
    <w:pPr>
      <w:ind w:left="2592" w:hanging="576"/>
    </w:pPr>
  </w:style>
  <w:style w:type="character" w:customStyle="1" w:styleId="Level5Char">
    <w:name w:val="Level_5 Char"/>
    <w:basedOn w:val="DefaultParagraphFont"/>
    <w:link w:val="Level5"/>
    <w:rsid w:val="00F67876"/>
    <w:rPr>
      <w:rFonts w:asciiTheme="minorHAnsi" w:hAnsiTheme="minorHAnsi" w:cstheme="minorBidi"/>
      <w:sz w:val="24"/>
      <w:szCs w:val="24"/>
    </w:rPr>
  </w:style>
  <w:style w:type="paragraph" w:customStyle="1" w:styleId="Level6">
    <w:name w:val="Level_6"/>
    <w:basedOn w:val="Normal"/>
    <w:link w:val="Level6Char"/>
    <w:qFormat/>
    <w:rsid w:val="00F67876"/>
    <w:pPr>
      <w:ind w:left="3312" w:hanging="576"/>
    </w:pPr>
  </w:style>
  <w:style w:type="character" w:customStyle="1" w:styleId="Level6Char">
    <w:name w:val="Level_6 Char"/>
    <w:basedOn w:val="DefaultParagraphFont"/>
    <w:link w:val="Level6"/>
    <w:rsid w:val="00F67876"/>
    <w:rPr>
      <w:rFonts w:asciiTheme="minorHAnsi" w:hAnsiTheme="minorHAnsi" w:cs="Times New Roman"/>
      <w:szCs w:val="24"/>
    </w:rPr>
  </w:style>
  <w:style w:type="paragraph" w:customStyle="1" w:styleId="Level7">
    <w:name w:val="Level_7"/>
    <w:basedOn w:val="Normal"/>
    <w:link w:val="Level7Char"/>
    <w:qFormat/>
    <w:rsid w:val="00F67876"/>
    <w:pPr>
      <w:ind w:left="3888" w:hanging="576"/>
    </w:pPr>
  </w:style>
  <w:style w:type="character" w:customStyle="1" w:styleId="Level7Char">
    <w:name w:val="Level_7 Char"/>
    <w:basedOn w:val="DefaultParagraphFont"/>
    <w:link w:val="Level7"/>
    <w:rsid w:val="00F67876"/>
    <w:rPr>
      <w:rFonts w:asciiTheme="minorHAnsi" w:hAnsiTheme="minorHAnsi" w:cs="Times New Roman"/>
      <w:szCs w:val="24"/>
    </w:rPr>
  </w:style>
  <w:style w:type="character" w:styleId="SubtleReference">
    <w:name w:val="Subtle Reference"/>
    <w:aliases w:val="Table Text"/>
    <w:uiPriority w:val="31"/>
    <w:qFormat/>
    <w:rsid w:val="003E689F"/>
    <w:rPr>
      <w:rFonts w:ascii="Candara" w:hAnsi="Candara"/>
      <w:sz w:val="24"/>
      <w:szCs w:val="24"/>
    </w:rPr>
  </w:style>
  <w:style w:type="table" w:styleId="TableGrid">
    <w:name w:val="Table Grid"/>
    <w:basedOn w:val="TableNormal"/>
    <w:uiPriority w:val="59"/>
    <w:rsid w:val="007D1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9C7747"/>
    <w:rPr>
      <w:rFonts w:eastAsiaTheme="minorEastAsia" w:cstheme="minorBidi"/>
      <w:szCs w:val="22"/>
      <w:lang w:bidi="en-US"/>
    </w:rPr>
  </w:style>
  <w:style w:type="paragraph" w:styleId="ListBullet">
    <w:name w:val="List Bullet"/>
    <w:basedOn w:val="Normal"/>
    <w:uiPriority w:val="99"/>
    <w:unhideWhenUsed/>
    <w:rsid w:val="00250D9E"/>
    <w:pPr>
      <w:numPr>
        <w:numId w:val="14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23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36"/>
    <w:rPr>
      <w:rFonts w:ascii="Tahoma" w:eastAsiaTheme="minorEastAsia" w:hAnsi="Tahoma" w:cs="Tahoma"/>
      <w:sz w:val="16"/>
      <w:szCs w:val="1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C0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09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0956"/>
    <w:rPr>
      <w:rFonts w:eastAsiaTheme="minorEastAsia" w:cstheme="minorBidi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09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0956"/>
    <w:rPr>
      <w:rFonts w:eastAsiaTheme="minorEastAsia" w:cstheme="minorBidi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4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A83F30FF-0CF7-426B-ADED-009863F7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Grays Harbor College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M. Kliem</dc:creator>
  <cp:lastModifiedBy>jane</cp:lastModifiedBy>
  <cp:revision>4</cp:revision>
  <cp:lastPrinted>2014-06-12T20:08:00Z</cp:lastPrinted>
  <dcterms:created xsi:type="dcterms:W3CDTF">2014-10-10T05:18:00Z</dcterms:created>
  <dcterms:modified xsi:type="dcterms:W3CDTF">2014-10-10T05:43:00Z</dcterms:modified>
</cp:coreProperties>
</file>